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3FC02" w14:textId="291EF012" w:rsidR="008205A2" w:rsidRPr="00F25D82" w:rsidRDefault="006D7B68" w:rsidP="006D7B68">
      <w:pPr>
        <w:rPr>
          <w:rFonts w:ascii="Twinkl" w:hAnsi="Twinkl"/>
          <w:sz w:val="24"/>
        </w:rPr>
      </w:pPr>
      <w:r w:rsidRPr="006D7B68">
        <w:rPr>
          <w:rFonts w:ascii="Twinkl" w:hAnsi="Twinkl"/>
          <w:b/>
          <w:noProof/>
          <w:sz w:val="24"/>
          <w:lang w:val="en-US" w:eastAsia="en-US"/>
        </w:rPr>
        <w:drawing>
          <wp:inline distT="0" distB="0" distL="0" distR="0" wp14:anchorId="3DF17CA2" wp14:editId="4685232E">
            <wp:extent cx="965200"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965200" cy="965200"/>
                    </a:xfrm>
                    <a:prstGeom prst="rect">
                      <a:avLst/>
                    </a:prstGeom>
                  </pic:spPr>
                </pic:pic>
              </a:graphicData>
            </a:graphic>
          </wp:inline>
        </w:drawing>
      </w:r>
      <w:r w:rsidR="00B609D5" w:rsidRPr="00F25D82">
        <w:rPr>
          <w:rFonts w:ascii="Twinkl" w:hAnsi="Twinkl"/>
          <w:b/>
          <w:noProof/>
          <w:sz w:val="24"/>
          <w:lang w:val="en-US" w:eastAsia="en-US"/>
        </w:rPr>
        <mc:AlternateContent>
          <mc:Choice Requires="wps">
            <w:drawing>
              <wp:anchor distT="0" distB="0" distL="114300" distR="114300" simplePos="0" relativeHeight="251656704" behindDoc="0" locked="0" layoutInCell="1" allowOverlap="1" wp14:anchorId="058E4377" wp14:editId="064DE252">
                <wp:simplePos x="0" y="0"/>
                <wp:positionH relativeFrom="column">
                  <wp:posOffset>114300</wp:posOffset>
                </wp:positionH>
                <wp:positionV relativeFrom="paragraph">
                  <wp:posOffset>0</wp:posOffset>
                </wp:positionV>
                <wp:extent cx="297815" cy="25209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1AFF8" w14:textId="266B8306" w:rsidR="00FA6390" w:rsidRDefault="00FA639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8E4377" id="_x0000_t202" coordsize="21600,21600" o:spt="202" path="m,l,21600r21600,l21600,xe">
                <v:stroke joinstyle="miter"/>
                <v:path gradientshapeok="t" o:connecttype="rect"/>
              </v:shapetype>
              <v:shape id="Text Box 15" o:spid="_x0000_s1026" type="#_x0000_t202" style="position:absolute;margin-left:9pt;margin-top:0;width:89pt;height:54.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" filled="f" stroked="f">
                <v:textbox style="mso-fit-shape-to-text:t">
                  <w:txbxContent>
                    <w:p w14:paraId="0401AFF8" w14:textId="266B8306" w:rsidR="00FA6390" w:rsidRDefault="00FA6390"/>
                  </w:txbxContent>
                </v:textbox>
              </v:shape>
            </w:pict>
          </mc:Fallback>
        </mc:AlternateContent>
      </w:r>
      <w:r>
        <w:rPr>
          <w:rFonts w:ascii="Twinkl" w:hAnsi="Twinkl"/>
          <w:b/>
          <w:sz w:val="24"/>
        </w:rPr>
        <w:t xml:space="preserve">                                           </w:t>
      </w:r>
      <w:r w:rsidR="008205A2" w:rsidRPr="00F25D82">
        <w:rPr>
          <w:rFonts w:ascii="Twinkl" w:hAnsi="Twinkl"/>
          <w:b/>
          <w:sz w:val="24"/>
        </w:rPr>
        <w:t xml:space="preserve">SPECIFIC </w:t>
      </w:r>
      <w:r w:rsidR="00687859" w:rsidRPr="00F25D82">
        <w:rPr>
          <w:rFonts w:ascii="Twinkl" w:hAnsi="Twinkl"/>
          <w:b/>
          <w:sz w:val="24"/>
        </w:rPr>
        <w:t>PLANNING</w:t>
      </w:r>
      <w:r w:rsidR="008015D7">
        <w:rPr>
          <w:rFonts w:ascii="Twinkl" w:hAnsi="Twinkl"/>
          <w:b/>
          <w:sz w:val="24"/>
        </w:rPr>
        <w:t xml:space="preserve"> / </w:t>
      </w:r>
      <w:r w:rsidR="008205A2" w:rsidRPr="00F25D82">
        <w:rPr>
          <w:rFonts w:ascii="Twinkl" w:hAnsi="Twinkl"/>
          <w:b/>
          <w:sz w:val="24"/>
        </w:rPr>
        <w:t>RISK</w:t>
      </w:r>
      <w:r w:rsidR="00687859" w:rsidRPr="00F25D82">
        <w:rPr>
          <w:rFonts w:ascii="Twinkl" w:hAnsi="Twinkl"/>
          <w:b/>
          <w:sz w:val="24"/>
        </w:rPr>
        <w:t xml:space="preserve"> </w:t>
      </w:r>
      <w:r w:rsidR="005C45D4" w:rsidRPr="00F25D82">
        <w:rPr>
          <w:rFonts w:ascii="Twinkl" w:hAnsi="Twinkl"/>
          <w:b/>
          <w:sz w:val="24"/>
        </w:rPr>
        <w:t>ASSESSMENT</w:t>
      </w:r>
      <w:r w:rsidR="008015D7">
        <w:rPr>
          <w:rFonts w:ascii="Twinkl" w:hAnsi="Twinkl"/>
          <w:b/>
          <w:sz w:val="24"/>
        </w:rPr>
        <w:t xml:space="preserve"> / POLICY</w:t>
      </w:r>
      <w:r>
        <w:rPr>
          <w:rFonts w:ascii="Twinkl" w:hAnsi="Twinkl"/>
          <w:sz w:val="24"/>
        </w:rPr>
        <w:t xml:space="preserve"> - </w:t>
      </w:r>
      <w:r w:rsidR="005C45D4" w:rsidRPr="00F25D82">
        <w:rPr>
          <w:rFonts w:ascii="Twinkl" w:hAnsi="Twinkl"/>
          <w:b/>
          <w:sz w:val="24"/>
        </w:rPr>
        <w:t>COVID</w:t>
      </w:r>
      <w:r w:rsidR="00254B39">
        <w:rPr>
          <w:rFonts w:ascii="Twinkl" w:hAnsi="Twinkl"/>
          <w:b/>
          <w:sz w:val="24"/>
        </w:rPr>
        <w:t>-</w:t>
      </w:r>
      <w:r w:rsidR="005C45D4" w:rsidRPr="00F25D82">
        <w:rPr>
          <w:rFonts w:ascii="Twinkl" w:hAnsi="Twinkl"/>
          <w:b/>
          <w:sz w:val="24"/>
        </w:rPr>
        <w:t>19</w:t>
      </w:r>
    </w:p>
    <w:p w14:paraId="388785E9" w14:textId="57C263FE" w:rsidR="0037386B" w:rsidRPr="00F25D82" w:rsidRDefault="0037386B">
      <w:pPr>
        <w:rPr>
          <w:rFonts w:ascii="Twinkl" w:hAnsi="Twinkl"/>
          <w:b/>
          <w:sz w:val="24"/>
        </w:rPr>
      </w:pPr>
    </w:p>
    <w:p w14:paraId="4229036D" w14:textId="2D0776FD" w:rsidR="0037386B" w:rsidRPr="00F25D82" w:rsidRDefault="0037386B">
      <w:pPr>
        <w:rPr>
          <w:rFonts w:ascii="Twinkl" w:hAnsi="Twink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0"/>
        <w:gridCol w:w="4588"/>
      </w:tblGrid>
      <w:tr w:rsidR="008205A2" w:rsidRPr="00F25D82" w14:paraId="24200628" w14:textId="77777777">
        <w:tc>
          <w:tcPr>
            <w:tcW w:w="14788" w:type="dxa"/>
            <w:gridSpan w:val="2"/>
          </w:tcPr>
          <w:p w14:paraId="3A7546E3" w14:textId="622A1E34" w:rsidR="008205A2" w:rsidRPr="00F25D82" w:rsidRDefault="00B4468E">
            <w:pPr>
              <w:rPr>
                <w:rFonts w:ascii="Twinkl" w:hAnsi="Twinkl"/>
                <w:b/>
                <w:sz w:val="20"/>
              </w:rPr>
            </w:pPr>
            <w:r w:rsidRPr="00F25D82">
              <w:rPr>
                <w:rFonts w:ascii="Twinkl" w:hAnsi="Twinkl"/>
                <w:b/>
                <w:sz w:val="20"/>
              </w:rPr>
              <w:t>S</w:t>
            </w:r>
            <w:r w:rsidR="000915D9" w:rsidRPr="00F25D82">
              <w:rPr>
                <w:rFonts w:ascii="Twinkl" w:hAnsi="Twinkl"/>
                <w:b/>
                <w:sz w:val="20"/>
              </w:rPr>
              <w:t>etting</w:t>
            </w:r>
            <w:r w:rsidRPr="00F25D82">
              <w:rPr>
                <w:rFonts w:ascii="Twinkl" w:hAnsi="Twinkl"/>
                <w:b/>
                <w:sz w:val="20"/>
              </w:rPr>
              <w:t xml:space="preserve">:   </w:t>
            </w:r>
            <w:r w:rsidR="008205A2" w:rsidRPr="00F25D82">
              <w:rPr>
                <w:rFonts w:ascii="Twinkl" w:hAnsi="Twinkl"/>
                <w:b/>
                <w:sz w:val="20"/>
              </w:rPr>
              <w:t xml:space="preserve">   </w:t>
            </w:r>
            <w:proofErr w:type="spellStart"/>
            <w:r w:rsidR="006D7B68">
              <w:rPr>
                <w:rFonts w:ascii="Twinkl" w:hAnsi="Twinkl"/>
                <w:b/>
                <w:sz w:val="20"/>
              </w:rPr>
              <w:t>Fernhurst</w:t>
            </w:r>
            <w:proofErr w:type="spellEnd"/>
            <w:r w:rsidR="006D7B68">
              <w:rPr>
                <w:rFonts w:ascii="Twinkl" w:hAnsi="Twinkl"/>
                <w:b/>
                <w:sz w:val="20"/>
              </w:rPr>
              <w:t xml:space="preserve"> Pre-school</w:t>
            </w:r>
            <w:r w:rsidR="008205A2" w:rsidRPr="00F25D82">
              <w:rPr>
                <w:rFonts w:ascii="Twinkl" w:hAnsi="Twinkl"/>
                <w:b/>
                <w:sz w:val="20"/>
              </w:rPr>
              <w:t xml:space="preserve">                     </w:t>
            </w:r>
            <w:r w:rsidR="006D7B68">
              <w:rPr>
                <w:rFonts w:ascii="Twinkl" w:hAnsi="Twinkl"/>
                <w:b/>
                <w:sz w:val="20"/>
              </w:rPr>
              <w:t xml:space="preserve">                </w:t>
            </w:r>
            <w:r w:rsidR="005C45D4" w:rsidRPr="00F25D82">
              <w:rPr>
                <w:rFonts w:ascii="Twinkl" w:hAnsi="Twinkl"/>
                <w:b/>
                <w:sz w:val="20"/>
              </w:rPr>
              <w:t>Lead Responsibility</w:t>
            </w:r>
            <w:r w:rsidR="008205A2" w:rsidRPr="00F25D82">
              <w:rPr>
                <w:rFonts w:ascii="Twinkl" w:hAnsi="Twinkl"/>
                <w:b/>
                <w:sz w:val="20"/>
              </w:rPr>
              <w:t xml:space="preserve">:  </w:t>
            </w:r>
            <w:r w:rsidR="006D7B68">
              <w:rPr>
                <w:rFonts w:ascii="Twinkl" w:hAnsi="Twinkl"/>
                <w:b/>
                <w:sz w:val="20"/>
              </w:rPr>
              <w:t xml:space="preserve">Elizabeth </w:t>
            </w:r>
            <w:proofErr w:type="spellStart"/>
            <w:r w:rsidR="006D7B68">
              <w:rPr>
                <w:rFonts w:ascii="Twinkl" w:hAnsi="Twinkl"/>
                <w:b/>
                <w:sz w:val="20"/>
              </w:rPr>
              <w:t>Vigar</w:t>
            </w:r>
            <w:proofErr w:type="spellEnd"/>
            <w:r w:rsidR="007C4703" w:rsidRPr="00F25D82">
              <w:rPr>
                <w:rFonts w:ascii="Twinkl" w:hAnsi="Twinkl"/>
                <w:b/>
                <w:sz w:val="20"/>
              </w:rPr>
              <w:t xml:space="preserve">                                    </w:t>
            </w:r>
            <w:r w:rsidR="006D7B68">
              <w:rPr>
                <w:rFonts w:ascii="Twinkl" w:hAnsi="Twinkl"/>
                <w:b/>
                <w:sz w:val="20"/>
              </w:rPr>
              <w:t xml:space="preserve">                                                                   </w:t>
            </w:r>
            <w:r w:rsidR="008205A2" w:rsidRPr="00F25D82">
              <w:rPr>
                <w:rFonts w:ascii="Twinkl" w:hAnsi="Twinkl"/>
                <w:b/>
                <w:sz w:val="20"/>
              </w:rPr>
              <w:t>Date:</w:t>
            </w:r>
            <w:r w:rsidRPr="00F25D82">
              <w:rPr>
                <w:rFonts w:ascii="Twinkl" w:hAnsi="Twinkl"/>
                <w:b/>
                <w:sz w:val="20"/>
              </w:rPr>
              <w:t xml:space="preserve"> </w:t>
            </w:r>
            <w:r w:rsidR="005C45D4" w:rsidRPr="00F25D82">
              <w:rPr>
                <w:rFonts w:ascii="Twinkl" w:hAnsi="Twinkl"/>
                <w:b/>
                <w:sz w:val="20"/>
              </w:rPr>
              <w:t>Updated 1.</w:t>
            </w:r>
            <w:r w:rsidR="003C63A7">
              <w:rPr>
                <w:rFonts w:ascii="Twinkl" w:hAnsi="Twinkl"/>
                <w:b/>
                <w:sz w:val="20"/>
              </w:rPr>
              <w:t>9</w:t>
            </w:r>
            <w:r w:rsidR="005C45D4" w:rsidRPr="00F25D82">
              <w:rPr>
                <w:rFonts w:ascii="Twinkl" w:hAnsi="Twinkl"/>
                <w:b/>
                <w:sz w:val="20"/>
              </w:rPr>
              <w:t>.2020</w:t>
            </w:r>
          </w:p>
          <w:p w14:paraId="402D4795" w14:textId="77777777" w:rsidR="008205A2" w:rsidRPr="00F25D82" w:rsidRDefault="008205A2">
            <w:pPr>
              <w:pStyle w:val="Footer"/>
              <w:tabs>
                <w:tab w:val="clear" w:pos="4153"/>
                <w:tab w:val="clear" w:pos="8306"/>
              </w:tabs>
              <w:rPr>
                <w:rFonts w:ascii="Twinkl" w:hAnsi="Twinkl"/>
                <w:b/>
                <w:lang w:val="en-GB"/>
              </w:rPr>
            </w:pPr>
          </w:p>
        </w:tc>
      </w:tr>
      <w:tr w:rsidR="008205A2" w:rsidRPr="00F25D82" w14:paraId="2EEFFC06" w14:textId="77777777">
        <w:tc>
          <w:tcPr>
            <w:tcW w:w="10200" w:type="dxa"/>
          </w:tcPr>
          <w:p w14:paraId="68017EBD" w14:textId="77777777" w:rsidR="006D7B68" w:rsidRDefault="00932514" w:rsidP="006D7B68">
            <w:pPr>
              <w:rPr>
                <w:rFonts w:ascii="Twinkl" w:hAnsi="Twinkl"/>
                <w:bCs/>
                <w:sz w:val="20"/>
              </w:rPr>
            </w:pPr>
            <w:r w:rsidRPr="00F25D82">
              <w:rPr>
                <w:rFonts w:ascii="Twinkl" w:hAnsi="Twinkl"/>
                <w:b/>
                <w:sz w:val="20"/>
              </w:rPr>
              <w:t xml:space="preserve">Rationale: </w:t>
            </w:r>
            <w:bookmarkStart w:id="0" w:name="_GoBack"/>
            <w:r w:rsidRPr="004D489B">
              <w:rPr>
                <w:rFonts w:ascii="Twinkl" w:hAnsi="Twinkl"/>
                <w:bCs/>
                <w:sz w:val="20"/>
              </w:rPr>
              <w:t xml:space="preserve">During these unprecedented times it is important to follow </w:t>
            </w:r>
            <w:r w:rsidR="00437F14" w:rsidRPr="004D489B">
              <w:rPr>
                <w:rFonts w:ascii="Twinkl" w:hAnsi="Twinkl"/>
                <w:bCs/>
                <w:sz w:val="20"/>
              </w:rPr>
              <w:t xml:space="preserve">Government Guidelines and hygiene routines.  The measures set out in this document are mostly common sense &amp; </w:t>
            </w:r>
            <w:r w:rsidR="00BF020D" w:rsidRPr="004D489B">
              <w:rPr>
                <w:rFonts w:ascii="Twinkl" w:hAnsi="Twinkl"/>
                <w:bCs/>
                <w:sz w:val="20"/>
              </w:rPr>
              <w:t>part of normal everyday practice</w:t>
            </w:r>
            <w:r w:rsidR="006B3D2A" w:rsidRPr="004D489B">
              <w:rPr>
                <w:rFonts w:ascii="Twinkl" w:hAnsi="Twinkl"/>
                <w:bCs/>
                <w:sz w:val="20"/>
              </w:rPr>
              <w:t xml:space="preserve"> at </w:t>
            </w:r>
            <w:proofErr w:type="spellStart"/>
            <w:r w:rsidR="006D7B68">
              <w:rPr>
                <w:rFonts w:ascii="Twinkl" w:hAnsi="Twinkl"/>
                <w:bCs/>
                <w:sz w:val="20"/>
              </w:rPr>
              <w:t>Fernhurst</w:t>
            </w:r>
            <w:proofErr w:type="spellEnd"/>
            <w:r w:rsidR="006D7B68">
              <w:rPr>
                <w:rFonts w:ascii="Twinkl" w:hAnsi="Twinkl"/>
                <w:bCs/>
                <w:sz w:val="20"/>
              </w:rPr>
              <w:t xml:space="preserve"> Pre-school</w:t>
            </w:r>
            <w:r w:rsidR="00BF020D" w:rsidRPr="004D489B">
              <w:rPr>
                <w:rFonts w:ascii="Twinkl" w:hAnsi="Twinkl"/>
                <w:bCs/>
                <w:sz w:val="20"/>
              </w:rPr>
              <w:t xml:space="preserve">.  </w:t>
            </w:r>
            <w:r w:rsidR="00497714" w:rsidRPr="004D489B">
              <w:rPr>
                <w:rFonts w:ascii="Twinkl" w:hAnsi="Twinkl"/>
                <w:bCs/>
                <w:sz w:val="20"/>
              </w:rPr>
              <w:t xml:space="preserve">This document will be updated as and when there are changes to </w:t>
            </w:r>
            <w:r w:rsidR="00E5158C" w:rsidRPr="004D489B">
              <w:rPr>
                <w:rFonts w:ascii="Twinkl" w:hAnsi="Twinkl"/>
                <w:bCs/>
                <w:sz w:val="20"/>
              </w:rPr>
              <w:t>Government guidance.</w:t>
            </w:r>
            <w:r w:rsidR="00452635" w:rsidRPr="004D489B">
              <w:rPr>
                <w:rFonts w:ascii="Twinkl" w:hAnsi="Twinkl"/>
                <w:bCs/>
                <w:sz w:val="20"/>
              </w:rPr>
              <w:t xml:space="preserve">  </w:t>
            </w:r>
          </w:p>
          <w:p w14:paraId="372EEC5A" w14:textId="0B12B6F5" w:rsidR="006474C4" w:rsidRPr="00F25D82" w:rsidRDefault="006474C4" w:rsidP="006D7B68">
            <w:pPr>
              <w:rPr>
                <w:rFonts w:ascii="Twinkl" w:hAnsi="Twinkl"/>
                <w:b/>
                <w:sz w:val="20"/>
              </w:rPr>
            </w:pPr>
            <w:r w:rsidRPr="004D489B">
              <w:rPr>
                <w:rFonts w:ascii="Twinkl" w:hAnsi="Twinkl"/>
                <w:bCs/>
                <w:sz w:val="20"/>
              </w:rPr>
              <w:t xml:space="preserve">How we respond to this </w:t>
            </w:r>
            <w:r w:rsidR="008C3691" w:rsidRPr="004D489B">
              <w:rPr>
                <w:rFonts w:ascii="Twinkl" w:hAnsi="Twinkl"/>
                <w:bCs/>
                <w:sz w:val="20"/>
              </w:rPr>
              <w:t xml:space="preserve">pandemic </w:t>
            </w:r>
            <w:r w:rsidRPr="004D489B">
              <w:rPr>
                <w:rFonts w:ascii="Twinkl" w:hAnsi="Twinkl"/>
                <w:bCs/>
                <w:sz w:val="20"/>
              </w:rPr>
              <w:t>as adults and role model</w:t>
            </w:r>
            <w:r w:rsidR="008C3691" w:rsidRPr="004D489B">
              <w:rPr>
                <w:rFonts w:ascii="Twinkl" w:hAnsi="Twinkl"/>
                <w:bCs/>
                <w:sz w:val="20"/>
              </w:rPr>
              <w:t xml:space="preserve">s will determine </w:t>
            </w:r>
            <w:r w:rsidR="008D7C15" w:rsidRPr="004D489B">
              <w:rPr>
                <w:rFonts w:ascii="Twinkl" w:hAnsi="Twinkl"/>
                <w:bCs/>
                <w:sz w:val="20"/>
              </w:rPr>
              <w:t>the crisis response mechanisms of an entire generation.  Model positivity</w:t>
            </w:r>
            <w:r w:rsidR="004D489B">
              <w:rPr>
                <w:rFonts w:ascii="Twinkl" w:hAnsi="Twinkl"/>
                <w:bCs/>
                <w:sz w:val="20"/>
              </w:rPr>
              <w:t xml:space="preserve">, </w:t>
            </w:r>
            <w:r w:rsidR="00254B39" w:rsidRPr="004D489B">
              <w:rPr>
                <w:rFonts w:ascii="Twinkl" w:hAnsi="Twinkl"/>
                <w:bCs/>
                <w:sz w:val="20"/>
              </w:rPr>
              <w:t>resilience</w:t>
            </w:r>
            <w:r w:rsidR="004D489B">
              <w:rPr>
                <w:rFonts w:ascii="Twinkl" w:hAnsi="Twinkl"/>
                <w:bCs/>
                <w:sz w:val="20"/>
              </w:rPr>
              <w:t xml:space="preserve"> and calmness</w:t>
            </w:r>
            <w:r w:rsidR="00254B39" w:rsidRPr="004D489B">
              <w:rPr>
                <w:rFonts w:ascii="Twinkl" w:hAnsi="Twinkl"/>
                <w:bCs/>
                <w:sz w:val="20"/>
              </w:rPr>
              <w:t xml:space="preserve"> at all times.</w:t>
            </w:r>
            <w:r w:rsidR="00B41C42">
              <w:rPr>
                <w:rFonts w:ascii="Twinkl" w:hAnsi="Twinkl"/>
                <w:b/>
                <w:sz w:val="20"/>
              </w:rPr>
              <w:t xml:space="preserve"> </w:t>
            </w:r>
            <w:bookmarkEnd w:id="0"/>
          </w:p>
        </w:tc>
        <w:tc>
          <w:tcPr>
            <w:tcW w:w="4588" w:type="dxa"/>
          </w:tcPr>
          <w:p w14:paraId="1E2DFC35" w14:textId="7FADF5C8" w:rsidR="008205A2" w:rsidRPr="00F25D82" w:rsidRDefault="00D34CAA">
            <w:pPr>
              <w:rPr>
                <w:rFonts w:ascii="Twinkl" w:hAnsi="Twinkl"/>
                <w:b/>
                <w:sz w:val="20"/>
              </w:rPr>
            </w:pPr>
            <w:r w:rsidRPr="00F25D82">
              <w:rPr>
                <w:rFonts w:ascii="Twinkl" w:hAnsi="Twinkl"/>
                <w:b/>
                <w:sz w:val="20"/>
              </w:rPr>
              <w:t>Ages</w:t>
            </w:r>
            <w:r w:rsidR="008205A2" w:rsidRPr="00F25D82">
              <w:rPr>
                <w:rFonts w:ascii="Twinkl" w:hAnsi="Twinkl"/>
                <w:b/>
                <w:sz w:val="20"/>
              </w:rPr>
              <w:t xml:space="preserve"> of </w:t>
            </w:r>
            <w:r w:rsidRPr="00F25D82">
              <w:rPr>
                <w:rFonts w:ascii="Twinkl" w:hAnsi="Twinkl"/>
                <w:b/>
                <w:sz w:val="20"/>
              </w:rPr>
              <w:t>children</w:t>
            </w:r>
            <w:r w:rsidR="008205A2" w:rsidRPr="00F25D82">
              <w:rPr>
                <w:rFonts w:ascii="Twinkl" w:hAnsi="Twinkl"/>
                <w:b/>
                <w:sz w:val="20"/>
              </w:rPr>
              <w:t>:</w:t>
            </w:r>
            <w:r w:rsidR="00B4468E" w:rsidRPr="00F25D82">
              <w:rPr>
                <w:rFonts w:ascii="Twinkl" w:hAnsi="Twinkl"/>
                <w:b/>
                <w:sz w:val="20"/>
              </w:rPr>
              <w:t xml:space="preserve">  </w:t>
            </w:r>
            <w:r w:rsidR="006D7B68">
              <w:rPr>
                <w:rFonts w:ascii="Twinkl" w:hAnsi="Twinkl"/>
                <w:b/>
                <w:sz w:val="20"/>
              </w:rPr>
              <w:t xml:space="preserve">2 - </w:t>
            </w:r>
            <w:r w:rsidR="00A300BF">
              <w:rPr>
                <w:rFonts w:ascii="Twinkl" w:hAnsi="Twinkl"/>
                <w:b/>
                <w:sz w:val="20"/>
              </w:rPr>
              <w:t>4</w:t>
            </w:r>
            <w:r w:rsidR="00B4468E" w:rsidRPr="00F25D82">
              <w:rPr>
                <w:rFonts w:ascii="Twinkl" w:hAnsi="Twinkl"/>
                <w:b/>
                <w:sz w:val="20"/>
              </w:rPr>
              <w:t xml:space="preserve"> </w:t>
            </w:r>
          </w:p>
          <w:p w14:paraId="653149FB" w14:textId="77777777" w:rsidR="008205A2" w:rsidRPr="00F25D82" w:rsidRDefault="008205A2">
            <w:pPr>
              <w:rPr>
                <w:rFonts w:ascii="Twinkl" w:hAnsi="Twinkl"/>
                <w:b/>
                <w:sz w:val="20"/>
              </w:rPr>
            </w:pPr>
          </w:p>
        </w:tc>
      </w:tr>
      <w:tr w:rsidR="008205A2" w:rsidRPr="00F25D82" w14:paraId="3EB3D7B8" w14:textId="77777777">
        <w:tc>
          <w:tcPr>
            <w:tcW w:w="14788" w:type="dxa"/>
            <w:gridSpan w:val="2"/>
          </w:tcPr>
          <w:p w14:paraId="5B123409" w14:textId="4BEA385D" w:rsidR="00687859" w:rsidRDefault="009B2DB8" w:rsidP="00CD4427">
            <w:pPr>
              <w:rPr>
                <w:rFonts w:ascii="Twinkl" w:hAnsi="Twinkl"/>
                <w:b/>
                <w:sz w:val="20"/>
              </w:rPr>
            </w:pPr>
            <w:r>
              <w:rPr>
                <w:rFonts w:ascii="Twinkl" w:hAnsi="Twinkl"/>
                <w:b/>
                <w:sz w:val="20"/>
              </w:rPr>
              <w:t>This Risk Assessment / Policy is setting specific and covers in detail measures that work for us, our children and our parents</w:t>
            </w:r>
            <w:r w:rsidR="00A300BF">
              <w:rPr>
                <w:rFonts w:ascii="Twinkl" w:hAnsi="Twinkl"/>
                <w:b/>
                <w:sz w:val="20"/>
              </w:rPr>
              <w:t xml:space="preserve">.  We are also keeping up to date and following / adapting </w:t>
            </w:r>
            <w:r w:rsidR="00CD4427">
              <w:rPr>
                <w:rFonts w:ascii="Twinkl" w:hAnsi="Twinkl"/>
                <w:b/>
                <w:sz w:val="20"/>
              </w:rPr>
              <w:t xml:space="preserve">Government Guidance:  </w:t>
            </w:r>
            <w:hyperlink r:id="rId8" w:history="1">
              <w:r w:rsidR="005219FA" w:rsidRPr="00E846E7">
                <w:rPr>
                  <w:rStyle w:val="Hyperlink"/>
                  <w:rFonts w:ascii="Twinkl" w:hAnsi="Twinkl"/>
                  <w:b/>
                  <w:sz w:val="20"/>
                </w:rPr>
                <w:t>https://www.gov.uk/government/publications/coronavirus-covid-19-early-years-and-childcare-closures/coronavirus-covid-19-early-years-and-childcare-closures</w:t>
              </w:r>
            </w:hyperlink>
          </w:p>
          <w:p w14:paraId="045D4B38" w14:textId="77777777" w:rsidR="005219FA" w:rsidRDefault="005219FA" w:rsidP="00CD4427">
            <w:pPr>
              <w:rPr>
                <w:rFonts w:ascii="Twinkl" w:hAnsi="Twinkl"/>
                <w:b/>
                <w:sz w:val="20"/>
              </w:rPr>
            </w:pPr>
          </w:p>
          <w:p w14:paraId="03CBDB97" w14:textId="17E22E2D" w:rsidR="00687859" w:rsidRPr="00F25D82" w:rsidRDefault="00687859">
            <w:pPr>
              <w:pStyle w:val="Footer"/>
              <w:tabs>
                <w:tab w:val="clear" w:pos="4153"/>
                <w:tab w:val="clear" w:pos="8306"/>
              </w:tabs>
              <w:rPr>
                <w:rFonts w:ascii="Twinkl" w:hAnsi="Twinkl"/>
                <w:b/>
                <w:lang w:val="en-GB"/>
              </w:rPr>
            </w:pPr>
          </w:p>
        </w:tc>
      </w:tr>
      <w:tr w:rsidR="00687859" w:rsidRPr="00F25D82" w14:paraId="569653BF" w14:textId="77777777" w:rsidTr="00701498">
        <w:tc>
          <w:tcPr>
            <w:tcW w:w="14788" w:type="dxa"/>
            <w:gridSpan w:val="2"/>
          </w:tcPr>
          <w:p w14:paraId="14677999" w14:textId="34FC59A5" w:rsidR="00687859" w:rsidRPr="00F25D82" w:rsidRDefault="00687859">
            <w:pPr>
              <w:rPr>
                <w:rFonts w:ascii="Twinkl" w:hAnsi="Twinkl"/>
                <w:b/>
                <w:sz w:val="20"/>
              </w:rPr>
            </w:pPr>
            <w:r w:rsidRPr="00F25D82">
              <w:rPr>
                <w:rFonts w:ascii="Twinkl" w:hAnsi="Twinkl"/>
                <w:b/>
                <w:sz w:val="20"/>
              </w:rPr>
              <w:t xml:space="preserve">Specific </w:t>
            </w:r>
            <w:r w:rsidR="00933DB5" w:rsidRPr="00F25D82">
              <w:rPr>
                <w:rFonts w:ascii="Twinkl" w:hAnsi="Twinkl"/>
                <w:b/>
                <w:sz w:val="20"/>
              </w:rPr>
              <w:t>child</w:t>
            </w:r>
            <w:r w:rsidRPr="00F25D82">
              <w:rPr>
                <w:rFonts w:ascii="Twinkl" w:hAnsi="Twinkl"/>
                <w:b/>
                <w:sz w:val="20"/>
              </w:rPr>
              <w:t xml:space="preserve"> issues to be considered </w:t>
            </w:r>
            <w:r w:rsidRPr="00F25D82">
              <w:rPr>
                <w:rFonts w:ascii="Twinkl" w:hAnsi="Twinkl"/>
                <w:sz w:val="20"/>
              </w:rPr>
              <w:t>(</w:t>
            </w:r>
            <w:proofErr w:type="spellStart"/>
            <w:r w:rsidRPr="00F25D82">
              <w:rPr>
                <w:rFonts w:ascii="Twinkl" w:hAnsi="Twinkl"/>
                <w:sz w:val="20"/>
              </w:rPr>
              <w:t>eg</w:t>
            </w:r>
            <w:proofErr w:type="spellEnd"/>
            <w:r w:rsidRPr="00F25D82">
              <w:rPr>
                <w:rFonts w:ascii="Twinkl" w:hAnsi="Twinkl"/>
                <w:sz w:val="20"/>
              </w:rPr>
              <w:t xml:space="preserve"> physical disabilities/ behaviour issues)</w:t>
            </w:r>
            <w:r w:rsidRPr="00F25D82">
              <w:rPr>
                <w:rFonts w:ascii="Twinkl" w:hAnsi="Twinkl"/>
                <w:b/>
                <w:sz w:val="20"/>
              </w:rPr>
              <w:t>:</w:t>
            </w:r>
            <w:r w:rsidR="005219FA">
              <w:rPr>
                <w:rFonts w:ascii="Twinkl" w:hAnsi="Twinkl"/>
                <w:b/>
                <w:sz w:val="20"/>
              </w:rPr>
              <w:t xml:space="preserve"> Many new children starting and therefore unfamiliar with the setting and the routines</w:t>
            </w:r>
            <w:r w:rsidR="00FA6390">
              <w:rPr>
                <w:rFonts w:ascii="Twinkl" w:hAnsi="Twinkl"/>
                <w:b/>
                <w:sz w:val="20"/>
              </w:rPr>
              <w:t xml:space="preserve"> and </w:t>
            </w:r>
            <w:r w:rsidR="005219FA">
              <w:rPr>
                <w:rFonts w:ascii="Twinkl" w:hAnsi="Twinkl"/>
                <w:b/>
                <w:sz w:val="20"/>
              </w:rPr>
              <w:t>many 2 year olds starting with us.</w:t>
            </w:r>
          </w:p>
          <w:p w14:paraId="60B0AE8F" w14:textId="18B8D9E7" w:rsidR="00ED54F7" w:rsidRPr="00F25D82" w:rsidRDefault="00ED54F7">
            <w:pPr>
              <w:rPr>
                <w:rFonts w:ascii="Twinkl" w:hAnsi="Twinkl"/>
                <w:bCs/>
                <w:sz w:val="20"/>
              </w:rPr>
            </w:pPr>
          </w:p>
          <w:p w14:paraId="63E84214" w14:textId="77777777" w:rsidR="00BE4E77" w:rsidRPr="00F25D82" w:rsidRDefault="00BE4E77">
            <w:pPr>
              <w:rPr>
                <w:rFonts w:ascii="Twinkl" w:hAnsi="Twinkl"/>
                <w:bCs/>
                <w:sz w:val="20"/>
              </w:rPr>
            </w:pPr>
          </w:p>
          <w:p w14:paraId="1640FF7E" w14:textId="77777777" w:rsidR="00ED54F7" w:rsidRPr="00F25D82" w:rsidRDefault="00ED54F7">
            <w:pPr>
              <w:rPr>
                <w:rFonts w:ascii="Twinkl" w:hAnsi="Twinkl"/>
                <w:b/>
                <w:sz w:val="20"/>
              </w:rPr>
            </w:pPr>
          </w:p>
        </w:tc>
      </w:tr>
    </w:tbl>
    <w:p w14:paraId="6017B175" w14:textId="77777777" w:rsidR="00687859" w:rsidRPr="00F25D82" w:rsidRDefault="00687859">
      <w:pPr>
        <w:rPr>
          <w:rFonts w:ascii="Twinkl" w:hAnsi="Twinkl"/>
          <w:b/>
          <w:sz w:val="20"/>
        </w:rPr>
      </w:pPr>
    </w:p>
    <w:p w14:paraId="07FFC500" w14:textId="77777777" w:rsidR="008205A2" w:rsidRPr="00F25D82" w:rsidRDefault="00687859">
      <w:pPr>
        <w:rPr>
          <w:rFonts w:ascii="Twinkl" w:hAnsi="Twinkl"/>
          <w:b/>
          <w:sz w:val="24"/>
        </w:rPr>
      </w:pPr>
      <w:r w:rsidRPr="00F25D82">
        <w:rPr>
          <w:rFonts w:ascii="Twinkl" w:hAnsi="Twinkl"/>
          <w:b/>
          <w:sz w:val="20"/>
        </w:rPr>
        <w:t>PLANNING &amp;</w:t>
      </w:r>
      <w:r w:rsidR="008205A2" w:rsidRPr="00F25D82">
        <w:rPr>
          <w:rFonts w:ascii="Twinkl" w:hAnsi="Twinkl"/>
          <w:b/>
          <w:sz w:val="20"/>
        </w:rPr>
        <w:t xml:space="preserve"> SPECIFIC SIGNIFICANT HAZARDS:</w:t>
      </w:r>
      <w:r w:rsidR="008205A2" w:rsidRPr="00F25D82">
        <w:rPr>
          <w:rFonts w:ascii="Twinkl" w:hAnsi="Twinkl"/>
          <w:b/>
          <w:sz w:val="24"/>
        </w:rPr>
        <w:t xml:space="preserve">  </w:t>
      </w:r>
    </w:p>
    <w:p w14:paraId="7A354F43" w14:textId="77777777" w:rsidR="008205A2" w:rsidRPr="00F25D82" w:rsidRDefault="008205A2">
      <w:pPr>
        <w:pStyle w:val="Header"/>
        <w:tabs>
          <w:tab w:val="clear" w:pos="4320"/>
          <w:tab w:val="clear" w:pos="8640"/>
        </w:tabs>
        <w:rPr>
          <w:rFonts w:ascii="Twinkl" w:hAnsi="Twink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3513"/>
        <w:gridCol w:w="1933"/>
        <w:gridCol w:w="814"/>
        <w:gridCol w:w="4059"/>
        <w:gridCol w:w="1232"/>
        <w:gridCol w:w="1742"/>
      </w:tblGrid>
      <w:tr w:rsidR="006C5157" w:rsidRPr="00F25D82" w14:paraId="334F524B" w14:textId="77777777" w:rsidTr="00510A7A">
        <w:tc>
          <w:tcPr>
            <w:tcW w:w="1269" w:type="dxa"/>
            <w:shd w:val="clear" w:color="auto" w:fill="auto"/>
          </w:tcPr>
          <w:p w14:paraId="6A2EBB5E" w14:textId="3E2B0531" w:rsidR="00687859" w:rsidRPr="00F25D82" w:rsidRDefault="00000E6F" w:rsidP="00896BA5">
            <w:pPr>
              <w:pStyle w:val="Footer"/>
              <w:tabs>
                <w:tab w:val="clear" w:pos="8306"/>
                <w:tab w:val="right" w:pos="6663"/>
              </w:tabs>
              <w:rPr>
                <w:rFonts w:ascii="Twinkl" w:hAnsi="Twinkl"/>
                <w:b/>
                <w:lang w:val="en-GB"/>
              </w:rPr>
            </w:pPr>
            <w:r w:rsidRPr="00F25D82">
              <w:rPr>
                <w:rFonts w:ascii="Twinkl" w:hAnsi="Twinkl"/>
                <w:b/>
                <w:lang w:val="en-GB"/>
              </w:rPr>
              <w:t>Room / Location</w:t>
            </w:r>
          </w:p>
        </w:tc>
        <w:tc>
          <w:tcPr>
            <w:tcW w:w="3513" w:type="dxa"/>
            <w:shd w:val="clear" w:color="auto" w:fill="auto"/>
          </w:tcPr>
          <w:p w14:paraId="431E3BD5" w14:textId="77777777" w:rsidR="00687859" w:rsidRDefault="00000E6F" w:rsidP="00896BA5">
            <w:pPr>
              <w:pStyle w:val="Footer"/>
              <w:tabs>
                <w:tab w:val="clear" w:pos="8306"/>
                <w:tab w:val="right" w:pos="6663"/>
              </w:tabs>
              <w:rPr>
                <w:rFonts w:ascii="Twinkl" w:hAnsi="Twinkl"/>
                <w:b/>
                <w:lang w:val="en-GB"/>
              </w:rPr>
            </w:pPr>
            <w:r w:rsidRPr="00F25D82">
              <w:rPr>
                <w:rFonts w:ascii="Twinkl" w:hAnsi="Twinkl"/>
                <w:b/>
                <w:lang w:val="en-GB"/>
              </w:rPr>
              <w:t>Outline</w:t>
            </w:r>
            <w:r w:rsidR="005069F0">
              <w:rPr>
                <w:rFonts w:ascii="Twinkl" w:hAnsi="Twinkl"/>
                <w:b/>
                <w:lang w:val="en-GB"/>
              </w:rPr>
              <w:t xml:space="preserve"> / specifics</w:t>
            </w:r>
          </w:p>
          <w:p w14:paraId="1DD6F312" w14:textId="71F0EF6E" w:rsidR="001F1881" w:rsidRPr="00F25D82" w:rsidRDefault="001F1881" w:rsidP="00896BA5">
            <w:pPr>
              <w:pStyle w:val="Footer"/>
              <w:tabs>
                <w:tab w:val="clear" w:pos="8306"/>
                <w:tab w:val="right" w:pos="6663"/>
              </w:tabs>
              <w:rPr>
                <w:rFonts w:ascii="Twinkl" w:hAnsi="Twinkl"/>
                <w:b/>
                <w:lang w:val="en-GB"/>
              </w:rPr>
            </w:pPr>
          </w:p>
        </w:tc>
        <w:tc>
          <w:tcPr>
            <w:tcW w:w="1933" w:type="dxa"/>
            <w:shd w:val="clear" w:color="auto" w:fill="auto"/>
          </w:tcPr>
          <w:p w14:paraId="5A37BEEC" w14:textId="1C78C8AA" w:rsidR="00687859" w:rsidRPr="00F25D82" w:rsidRDefault="00687859" w:rsidP="00896BA5">
            <w:pPr>
              <w:pStyle w:val="Footer"/>
              <w:tabs>
                <w:tab w:val="clear" w:pos="8306"/>
                <w:tab w:val="right" w:pos="6663"/>
              </w:tabs>
              <w:rPr>
                <w:rFonts w:ascii="Twinkl" w:hAnsi="Twinkl"/>
                <w:b/>
                <w:lang w:val="en-GB"/>
              </w:rPr>
            </w:pPr>
            <w:r w:rsidRPr="00F25D82">
              <w:rPr>
                <w:rFonts w:ascii="Twinkl" w:hAnsi="Twinkl"/>
                <w:b/>
                <w:lang w:val="en-GB"/>
              </w:rPr>
              <w:t xml:space="preserve">Hazards </w:t>
            </w:r>
          </w:p>
        </w:tc>
        <w:tc>
          <w:tcPr>
            <w:tcW w:w="814" w:type="dxa"/>
            <w:shd w:val="clear" w:color="auto" w:fill="auto"/>
          </w:tcPr>
          <w:p w14:paraId="27A44538" w14:textId="77777777" w:rsidR="00687859" w:rsidRPr="00F25D82" w:rsidRDefault="00687859" w:rsidP="00896BA5">
            <w:pPr>
              <w:pStyle w:val="Footer"/>
              <w:tabs>
                <w:tab w:val="clear" w:pos="8306"/>
                <w:tab w:val="right" w:pos="6663"/>
              </w:tabs>
              <w:rPr>
                <w:rFonts w:ascii="Twinkl" w:hAnsi="Twinkl"/>
                <w:b/>
                <w:lang w:val="en-GB"/>
              </w:rPr>
            </w:pPr>
            <w:r w:rsidRPr="00F25D82">
              <w:rPr>
                <w:rFonts w:ascii="Twinkl" w:hAnsi="Twinkl"/>
                <w:b/>
                <w:lang w:val="en-GB"/>
              </w:rPr>
              <w:t>Risk</w:t>
            </w:r>
          </w:p>
          <w:p w14:paraId="640034E2" w14:textId="77777777" w:rsidR="00687859" w:rsidRPr="00F25D82" w:rsidRDefault="00687859" w:rsidP="00896BA5">
            <w:pPr>
              <w:pStyle w:val="Footer"/>
              <w:tabs>
                <w:tab w:val="clear" w:pos="8306"/>
                <w:tab w:val="right" w:pos="6663"/>
              </w:tabs>
              <w:rPr>
                <w:rFonts w:ascii="Twinkl" w:hAnsi="Twinkl"/>
                <w:b/>
                <w:lang w:val="en-GB"/>
              </w:rPr>
            </w:pPr>
            <w:r w:rsidRPr="00F25D82">
              <w:rPr>
                <w:rFonts w:ascii="Twinkl" w:hAnsi="Twinkl"/>
                <w:b/>
                <w:lang w:val="en-GB"/>
              </w:rPr>
              <w:t>(HML)</w:t>
            </w:r>
          </w:p>
        </w:tc>
        <w:tc>
          <w:tcPr>
            <w:tcW w:w="4059" w:type="dxa"/>
            <w:shd w:val="clear" w:color="auto" w:fill="auto"/>
          </w:tcPr>
          <w:p w14:paraId="76F99D23" w14:textId="77777777" w:rsidR="00687859" w:rsidRPr="00F25D82" w:rsidRDefault="00687859" w:rsidP="00896BA5">
            <w:pPr>
              <w:pStyle w:val="Footer"/>
              <w:tabs>
                <w:tab w:val="clear" w:pos="8306"/>
                <w:tab w:val="right" w:pos="6663"/>
              </w:tabs>
              <w:rPr>
                <w:rFonts w:ascii="Twinkl" w:hAnsi="Twinkl"/>
                <w:b/>
                <w:lang w:val="en-GB"/>
              </w:rPr>
            </w:pPr>
            <w:r w:rsidRPr="00F25D82">
              <w:rPr>
                <w:rFonts w:ascii="Twinkl" w:hAnsi="Twinkl"/>
                <w:b/>
                <w:lang w:val="en-GB"/>
              </w:rPr>
              <w:t>Control Measures</w:t>
            </w:r>
          </w:p>
        </w:tc>
        <w:tc>
          <w:tcPr>
            <w:tcW w:w="1232" w:type="dxa"/>
            <w:shd w:val="clear" w:color="auto" w:fill="auto"/>
          </w:tcPr>
          <w:p w14:paraId="610E3C27" w14:textId="77777777" w:rsidR="00687859" w:rsidRPr="00F25D82" w:rsidRDefault="00687859" w:rsidP="00896BA5">
            <w:pPr>
              <w:pStyle w:val="Footer"/>
              <w:tabs>
                <w:tab w:val="clear" w:pos="8306"/>
                <w:tab w:val="right" w:pos="6663"/>
              </w:tabs>
              <w:rPr>
                <w:rFonts w:ascii="Twinkl" w:hAnsi="Twinkl"/>
                <w:b/>
                <w:lang w:val="en-GB"/>
              </w:rPr>
            </w:pPr>
            <w:r w:rsidRPr="00F25D82">
              <w:rPr>
                <w:rFonts w:ascii="Twinkl" w:hAnsi="Twinkl"/>
                <w:b/>
                <w:lang w:val="en-GB"/>
              </w:rPr>
              <w:t>Residual Risk (HML)</w:t>
            </w:r>
          </w:p>
        </w:tc>
        <w:tc>
          <w:tcPr>
            <w:tcW w:w="1742" w:type="dxa"/>
            <w:shd w:val="clear" w:color="auto" w:fill="auto"/>
          </w:tcPr>
          <w:p w14:paraId="7A26887E" w14:textId="5D31C2CC" w:rsidR="00687859" w:rsidRPr="00F25D82" w:rsidRDefault="00672581" w:rsidP="00896BA5">
            <w:pPr>
              <w:pStyle w:val="Footer"/>
              <w:tabs>
                <w:tab w:val="clear" w:pos="8306"/>
                <w:tab w:val="right" w:pos="6663"/>
              </w:tabs>
              <w:rPr>
                <w:rFonts w:ascii="Twinkl" w:hAnsi="Twinkl"/>
                <w:b/>
                <w:lang w:val="en-GB"/>
              </w:rPr>
            </w:pPr>
            <w:r>
              <w:rPr>
                <w:rFonts w:ascii="Twinkl" w:hAnsi="Twinkl"/>
                <w:b/>
                <w:lang w:val="en-GB"/>
              </w:rPr>
              <w:t>Additional commentary</w:t>
            </w:r>
          </w:p>
        </w:tc>
      </w:tr>
      <w:tr w:rsidR="00674932" w:rsidRPr="00F25D82" w14:paraId="4944A252" w14:textId="77777777" w:rsidTr="007F7EF6">
        <w:tc>
          <w:tcPr>
            <w:tcW w:w="14562" w:type="dxa"/>
            <w:gridSpan w:val="7"/>
            <w:shd w:val="clear" w:color="auto" w:fill="auto"/>
          </w:tcPr>
          <w:p w14:paraId="487846E5" w14:textId="387E3103" w:rsidR="00674932" w:rsidRPr="00DE0A8C" w:rsidRDefault="002B09E0" w:rsidP="00DE0A8C">
            <w:pPr>
              <w:pStyle w:val="Footer"/>
              <w:tabs>
                <w:tab w:val="clear" w:pos="8306"/>
                <w:tab w:val="right" w:pos="6663"/>
              </w:tabs>
              <w:jc w:val="center"/>
              <w:rPr>
                <w:rFonts w:ascii="Twinkl" w:hAnsi="Twinkl"/>
                <w:b/>
                <w:bCs/>
                <w:lang w:val="en-GB"/>
              </w:rPr>
            </w:pPr>
            <w:r>
              <w:rPr>
                <w:rFonts w:ascii="Twinkl" w:hAnsi="Twinkl"/>
                <w:b/>
                <w:bCs/>
                <w:lang w:val="en-GB"/>
              </w:rPr>
              <w:t>Setting Cle</w:t>
            </w:r>
            <w:r w:rsidR="005B4B67">
              <w:rPr>
                <w:rFonts w:ascii="Twinkl" w:hAnsi="Twinkl"/>
                <w:b/>
                <w:bCs/>
                <w:lang w:val="en-GB"/>
              </w:rPr>
              <w:t>anliness</w:t>
            </w:r>
          </w:p>
        </w:tc>
      </w:tr>
      <w:tr w:rsidR="006C5157" w:rsidRPr="00F25D82" w14:paraId="39D7F6C4" w14:textId="77777777" w:rsidTr="00510A7A">
        <w:tc>
          <w:tcPr>
            <w:tcW w:w="1269" w:type="dxa"/>
            <w:shd w:val="clear" w:color="auto" w:fill="auto"/>
          </w:tcPr>
          <w:p w14:paraId="66AB7A7D" w14:textId="6F4E6A8D" w:rsidR="003C4D61" w:rsidRPr="00947735" w:rsidRDefault="006D7B68" w:rsidP="000D7022">
            <w:pPr>
              <w:rPr>
                <w:rFonts w:ascii="Twinkl" w:hAnsi="Twinkl"/>
                <w:sz w:val="20"/>
                <w:lang w:eastAsia="en-US"/>
              </w:rPr>
            </w:pPr>
            <w:r>
              <w:rPr>
                <w:rFonts w:ascii="Twinkl" w:hAnsi="Twinkl"/>
                <w:sz w:val="20"/>
                <w:lang w:eastAsia="en-US"/>
              </w:rPr>
              <w:t>Pre-school room</w:t>
            </w:r>
          </w:p>
          <w:p w14:paraId="6CB060D6" w14:textId="457FDB17" w:rsidR="005F600A" w:rsidRPr="00947735" w:rsidRDefault="005F600A" w:rsidP="000D7022">
            <w:pPr>
              <w:rPr>
                <w:rFonts w:ascii="Twinkl" w:hAnsi="Twinkl"/>
                <w:sz w:val="20"/>
                <w:lang w:eastAsia="en-US"/>
              </w:rPr>
            </w:pPr>
          </w:p>
          <w:p w14:paraId="5504EA2E" w14:textId="3898C4F9" w:rsidR="005F600A" w:rsidRPr="00947735" w:rsidRDefault="005F600A" w:rsidP="000D7022">
            <w:pPr>
              <w:rPr>
                <w:rFonts w:ascii="Twinkl" w:hAnsi="Twinkl"/>
                <w:sz w:val="20"/>
                <w:lang w:eastAsia="en-US"/>
              </w:rPr>
            </w:pPr>
          </w:p>
          <w:p w14:paraId="57C94B43" w14:textId="60593C21" w:rsidR="005F600A" w:rsidRPr="00947735" w:rsidRDefault="005F600A" w:rsidP="000D7022">
            <w:pPr>
              <w:rPr>
                <w:rFonts w:ascii="Twinkl" w:hAnsi="Twinkl"/>
                <w:sz w:val="20"/>
                <w:lang w:eastAsia="en-US"/>
              </w:rPr>
            </w:pPr>
          </w:p>
          <w:p w14:paraId="5A64A251" w14:textId="1513BDBE" w:rsidR="005F600A" w:rsidRPr="00947735" w:rsidRDefault="009572AB" w:rsidP="000D7022">
            <w:pPr>
              <w:rPr>
                <w:rFonts w:ascii="Twinkl" w:hAnsi="Twinkl"/>
                <w:sz w:val="20"/>
                <w:lang w:eastAsia="en-US"/>
              </w:rPr>
            </w:pPr>
            <w:r>
              <w:rPr>
                <w:rFonts w:ascii="Twinkl" w:hAnsi="Twinkl"/>
                <w:sz w:val="20"/>
                <w:lang w:eastAsia="en-US"/>
              </w:rPr>
              <w:t>Pre-school</w:t>
            </w:r>
            <w:r w:rsidR="005F600A" w:rsidRPr="00947735">
              <w:rPr>
                <w:rFonts w:ascii="Twinkl" w:hAnsi="Twinkl"/>
                <w:sz w:val="20"/>
                <w:lang w:eastAsia="en-US"/>
              </w:rPr>
              <w:t xml:space="preserve"> room</w:t>
            </w:r>
          </w:p>
          <w:p w14:paraId="7EA56120" w14:textId="298C060F" w:rsidR="00AD21DD" w:rsidRPr="00947735" w:rsidRDefault="00AD21DD" w:rsidP="000D7022">
            <w:pPr>
              <w:rPr>
                <w:rFonts w:ascii="Twinkl" w:hAnsi="Twinkl"/>
                <w:sz w:val="20"/>
                <w:lang w:eastAsia="en-US"/>
              </w:rPr>
            </w:pPr>
          </w:p>
          <w:p w14:paraId="7BD1239E" w14:textId="2150711E" w:rsidR="00AD21DD" w:rsidRPr="00947735" w:rsidRDefault="00AD21DD" w:rsidP="000D7022">
            <w:pPr>
              <w:rPr>
                <w:rFonts w:ascii="Twinkl" w:hAnsi="Twinkl"/>
                <w:sz w:val="20"/>
                <w:lang w:eastAsia="en-US"/>
              </w:rPr>
            </w:pPr>
          </w:p>
          <w:p w14:paraId="2610442C" w14:textId="59140F45" w:rsidR="00AD21DD" w:rsidRPr="00947735" w:rsidRDefault="00AD21DD" w:rsidP="000D7022">
            <w:pPr>
              <w:rPr>
                <w:rFonts w:ascii="Twinkl" w:hAnsi="Twinkl"/>
                <w:sz w:val="20"/>
                <w:lang w:eastAsia="en-US"/>
              </w:rPr>
            </w:pPr>
          </w:p>
          <w:p w14:paraId="719AA840" w14:textId="55358574" w:rsidR="00AD21DD" w:rsidRPr="00947735" w:rsidRDefault="00AD21DD" w:rsidP="000D7022">
            <w:pPr>
              <w:rPr>
                <w:rFonts w:ascii="Twinkl" w:hAnsi="Twinkl"/>
                <w:sz w:val="20"/>
                <w:lang w:eastAsia="en-US"/>
              </w:rPr>
            </w:pPr>
          </w:p>
          <w:p w14:paraId="014D83B1" w14:textId="15C1DAE5" w:rsidR="00AD21DD" w:rsidRPr="00947735" w:rsidRDefault="00AD21DD" w:rsidP="000D7022">
            <w:pPr>
              <w:rPr>
                <w:rFonts w:ascii="Twinkl" w:hAnsi="Twinkl"/>
                <w:sz w:val="20"/>
                <w:lang w:eastAsia="en-US"/>
              </w:rPr>
            </w:pPr>
          </w:p>
          <w:p w14:paraId="10B6A29D" w14:textId="77777777" w:rsidR="00FA34CB" w:rsidRDefault="00FA34CB" w:rsidP="000D7022">
            <w:pPr>
              <w:rPr>
                <w:rFonts w:ascii="Twinkl" w:hAnsi="Twinkl"/>
                <w:sz w:val="20"/>
                <w:lang w:eastAsia="en-US"/>
              </w:rPr>
            </w:pPr>
          </w:p>
          <w:p w14:paraId="55B08B11" w14:textId="77777777" w:rsidR="00A56121" w:rsidRDefault="00A55ED8" w:rsidP="000D7022">
            <w:pPr>
              <w:rPr>
                <w:rFonts w:ascii="Twinkl" w:hAnsi="Twinkl"/>
                <w:sz w:val="20"/>
                <w:lang w:eastAsia="en-US"/>
              </w:rPr>
            </w:pPr>
            <w:r>
              <w:rPr>
                <w:rFonts w:ascii="Twinkl" w:hAnsi="Twinkl"/>
                <w:sz w:val="20"/>
                <w:lang w:eastAsia="en-US"/>
              </w:rPr>
              <w:t>Out</w:t>
            </w:r>
            <w:r w:rsidR="001A6CC0">
              <w:rPr>
                <w:rFonts w:ascii="Twinkl" w:hAnsi="Twinkl"/>
                <w:sz w:val="20"/>
                <w:lang w:eastAsia="en-US"/>
              </w:rPr>
              <w:t>door</w:t>
            </w:r>
          </w:p>
          <w:p w14:paraId="0AB54B42" w14:textId="77777777" w:rsidR="00CA4410" w:rsidRDefault="00CA4410" w:rsidP="000D7022">
            <w:pPr>
              <w:rPr>
                <w:rFonts w:ascii="Twinkl" w:hAnsi="Twinkl"/>
                <w:sz w:val="20"/>
                <w:lang w:eastAsia="en-US"/>
              </w:rPr>
            </w:pPr>
          </w:p>
          <w:p w14:paraId="05AA0CD4" w14:textId="77777777" w:rsidR="00CA4410" w:rsidRDefault="00CA4410" w:rsidP="000D7022">
            <w:pPr>
              <w:rPr>
                <w:rFonts w:ascii="Twinkl" w:hAnsi="Twinkl"/>
                <w:sz w:val="20"/>
                <w:lang w:eastAsia="en-US"/>
              </w:rPr>
            </w:pPr>
          </w:p>
          <w:p w14:paraId="06FDA5DC" w14:textId="77777777" w:rsidR="00CA4410" w:rsidRDefault="00CA4410" w:rsidP="000D7022">
            <w:pPr>
              <w:rPr>
                <w:rFonts w:ascii="Twinkl" w:hAnsi="Twinkl"/>
                <w:sz w:val="20"/>
                <w:lang w:eastAsia="en-US"/>
              </w:rPr>
            </w:pPr>
          </w:p>
          <w:p w14:paraId="1F3A6DA4" w14:textId="77777777" w:rsidR="00CA4410" w:rsidRDefault="00CA4410" w:rsidP="000D7022">
            <w:pPr>
              <w:rPr>
                <w:rFonts w:ascii="Twinkl" w:hAnsi="Twinkl"/>
                <w:sz w:val="20"/>
                <w:lang w:eastAsia="en-US"/>
              </w:rPr>
            </w:pPr>
          </w:p>
          <w:p w14:paraId="7B56C0ED" w14:textId="77777777" w:rsidR="00CA4410" w:rsidRDefault="00CA4410" w:rsidP="000D7022">
            <w:pPr>
              <w:rPr>
                <w:rFonts w:ascii="Twinkl" w:hAnsi="Twinkl"/>
                <w:sz w:val="20"/>
                <w:lang w:eastAsia="en-US"/>
              </w:rPr>
            </w:pPr>
          </w:p>
          <w:p w14:paraId="512A5B5C" w14:textId="77777777" w:rsidR="00CA4410" w:rsidRDefault="00CA4410" w:rsidP="000D7022">
            <w:pPr>
              <w:rPr>
                <w:rFonts w:ascii="Twinkl" w:hAnsi="Twinkl"/>
                <w:sz w:val="20"/>
                <w:lang w:eastAsia="en-US"/>
              </w:rPr>
            </w:pPr>
          </w:p>
          <w:p w14:paraId="4B77F0BF" w14:textId="77777777" w:rsidR="00CA4410" w:rsidRDefault="00CA4410" w:rsidP="000D7022">
            <w:pPr>
              <w:rPr>
                <w:rFonts w:ascii="Twinkl" w:hAnsi="Twinkl"/>
                <w:sz w:val="20"/>
                <w:lang w:eastAsia="en-US"/>
              </w:rPr>
            </w:pPr>
          </w:p>
          <w:p w14:paraId="7DEB0E13" w14:textId="77777777" w:rsidR="00CA4410" w:rsidRDefault="00CA4410" w:rsidP="000D7022">
            <w:pPr>
              <w:rPr>
                <w:rFonts w:ascii="Twinkl" w:hAnsi="Twinkl"/>
                <w:sz w:val="20"/>
                <w:lang w:eastAsia="en-US"/>
              </w:rPr>
            </w:pPr>
          </w:p>
          <w:p w14:paraId="245F7FCD" w14:textId="77777777" w:rsidR="00CA4410" w:rsidRDefault="00CA4410" w:rsidP="000D7022">
            <w:pPr>
              <w:rPr>
                <w:rFonts w:ascii="Twinkl" w:hAnsi="Twinkl"/>
                <w:sz w:val="20"/>
                <w:lang w:eastAsia="en-US"/>
              </w:rPr>
            </w:pPr>
          </w:p>
          <w:p w14:paraId="3D576949" w14:textId="77777777" w:rsidR="00CA4410" w:rsidRDefault="00CA4410" w:rsidP="000D7022">
            <w:pPr>
              <w:rPr>
                <w:rFonts w:ascii="Twinkl" w:hAnsi="Twinkl"/>
                <w:sz w:val="20"/>
                <w:lang w:eastAsia="en-US"/>
              </w:rPr>
            </w:pPr>
          </w:p>
          <w:p w14:paraId="02B0BBCE" w14:textId="77777777" w:rsidR="00CA4410" w:rsidRDefault="00CA4410" w:rsidP="000D7022">
            <w:pPr>
              <w:rPr>
                <w:rFonts w:ascii="Twinkl" w:hAnsi="Twinkl"/>
                <w:sz w:val="20"/>
                <w:lang w:eastAsia="en-US"/>
              </w:rPr>
            </w:pPr>
          </w:p>
          <w:p w14:paraId="0F9292E9" w14:textId="77777777" w:rsidR="00CA4410" w:rsidRDefault="00CA4410" w:rsidP="000D7022">
            <w:pPr>
              <w:rPr>
                <w:rFonts w:ascii="Twinkl" w:hAnsi="Twinkl"/>
                <w:sz w:val="20"/>
                <w:lang w:eastAsia="en-US"/>
              </w:rPr>
            </w:pPr>
          </w:p>
          <w:p w14:paraId="6A79E163" w14:textId="77777777" w:rsidR="00CA4410" w:rsidRDefault="00CA4410" w:rsidP="000D7022">
            <w:pPr>
              <w:rPr>
                <w:rFonts w:ascii="Twinkl" w:hAnsi="Twinkl"/>
                <w:sz w:val="20"/>
                <w:lang w:eastAsia="en-US"/>
              </w:rPr>
            </w:pPr>
          </w:p>
          <w:p w14:paraId="09EDC85B" w14:textId="77777777" w:rsidR="00CA4410" w:rsidRDefault="00CA4410" w:rsidP="000D7022">
            <w:pPr>
              <w:rPr>
                <w:rFonts w:ascii="Twinkl" w:hAnsi="Twinkl"/>
                <w:sz w:val="20"/>
                <w:lang w:eastAsia="en-US"/>
              </w:rPr>
            </w:pPr>
          </w:p>
          <w:p w14:paraId="6EFB667B" w14:textId="77777777" w:rsidR="00CA4410" w:rsidRDefault="00CA4410" w:rsidP="000D7022">
            <w:pPr>
              <w:rPr>
                <w:rFonts w:ascii="Twinkl" w:hAnsi="Twinkl"/>
                <w:sz w:val="20"/>
                <w:lang w:eastAsia="en-US"/>
              </w:rPr>
            </w:pPr>
          </w:p>
          <w:p w14:paraId="7357CA7C" w14:textId="77777777" w:rsidR="00CA4410" w:rsidRDefault="00CA4410" w:rsidP="000D7022">
            <w:pPr>
              <w:rPr>
                <w:rFonts w:ascii="Twinkl" w:hAnsi="Twinkl"/>
                <w:sz w:val="20"/>
                <w:lang w:eastAsia="en-US"/>
              </w:rPr>
            </w:pPr>
          </w:p>
          <w:p w14:paraId="3AF10D1B" w14:textId="77777777" w:rsidR="00CA4410" w:rsidRDefault="00CA4410" w:rsidP="000D7022">
            <w:pPr>
              <w:rPr>
                <w:rFonts w:ascii="Twinkl" w:hAnsi="Twinkl"/>
                <w:sz w:val="20"/>
                <w:lang w:eastAsia="en-US"/>
              </w:rPr>
            </w:pPr>
          </w:p>
          <w:p w14:paraId="60ECD174" w14:textId="77777777" w:rsidR="00CA4410" w:rsidRDefault="00CA4410" w:rsidP="000D7022">
            <w:pPr>
              <w:rPr>
                <w:rFonts w:ascii="Twinkl" w:hAnsi="Twinkl"/>
                <w:sz w:val="20"/>
                <w:lang w:eastAsia="en-US"/>
              </w:rPr>
            </w:pPr>
          </w:p>
          <w:p w14:paraId="520A4CE6" w14:textId="77777777" w:rsidR="00CA4410" w:rsidRDefault="00CA4410" w:rsidP="000D7022">
            <w:pPr>
              <w:rPr>
                <w:rFonts w:ascii="Twinkl" w:hAnsi="Twinkl"/>
                <w:sz w:val="20"/>
                <w:lang w:eastAsia="en-US"/>
              </w:rPr>
            </w:pPr>
          </w:p>
          <w:p w14:paraId="37E61FFD" w14:textId="77777777" w:rsidR="00CA4410" w:rsidRDefault="00CA4410" w:rsidP="000D7022">
            <w:pPr>
              <w:rPr>
                <w:rFonts w:ascii="Twinkl" w:hAnsi="Twinkl"/>
                <w:sz w:val="20"/>
                <w:lang w:eastAsia="en-US"/>
              </w:rPr>
            </w:pPr>
          </w:p>
          <w:p w14:paraId="6C04691D" w14:textId="77777777" w:rsidR="00CA4410" w:rsidRDefault="00CA4410" w:rsidP="000D7022">
            <w:pPr>
              <w:rPr>
                <w:rFonts w:ascii="Twinkl" w:hAnsi="Twinkl"/>
                <w:sz w:val="20"/>
                <w:lang w:eastAsia="en-US"/>
              </w:rPr>
            </w:pPr>
          </w:p>
          <w:p w14:paraId="05C2F093" w14:textId="6CD265D3" w:rsidR="00CA4410" w:rsidRPr="00947735" w:rsidRDefault="00CA4410" w:rsidP="000D7022">
            <w:pPr>
              <w:rPr>
                <w:rFonts w:ascii="Twinkl" w:hAnsi="Twinkl"/>
                <w:sz w:val="20"/>
                <w:lang w:eastAsia="en-US"/>
              </w:rPr>
            </w:pPr>
            <w:r>
              <w:rPr>
                <w:rFonts w:ascii="Twinkl" w:hAnsi="Twinkl"/>
                <w:sz w:val="20"/>
                <w:lang w:eastAsia="en-US"/>
              </w:rPr>
              <w:t>Toileting</w:t>
            </w:r>
          </w:p>
        </w:tc>
        <w:tc>
          <w:tcPr>
            <w:tcW w:w="3513" w:type="dxa"/>
            <w:shd w:val="clear" w:color="auto" w:fill="auto"/>
          </w:tcPr>
          <w:p w14:paraId="78155926" w14:textId="53C25FBB" w:rsidR="003C4D61" w:rsidRDefault="002C4F24" w:rsidP="00896BA5">
            <w:pPr>
              <w:pStyle w:val="Footer"/>
              <w:tabs>
                <w:tab w:val="clear" w:pos="8306"/>
                <w:tab w:val="right" w:pos="6663"/>
              </w:tabs>
              <w:rPr>
                <w:rFonts w:ascii="Twinkl" w:hAnsi="Twinkl"/>
                <w:lang w:val="en-GB"/>
              </w:rPr>
            </w:pPr>
            <w:r>
              <w:rPr>
                <w:rFonts w:ascii="Twinkl" w:hAnsi="Twinkl"/>
                <w:lang w:val="en-GB"/>
              </w:rPr>
              <w:lastRenderedPageBreak/>
              <w:t>Floors</w:t>
            </w:r>
            <w:r w:rsidR="006D7B68">
              <w:rPr>
                <w:rFonts w:ascii="Twinkl" w:hAnsi="Twinkl"/>
                <w:lang w:val="en-GB"/>
              </w:rPr>
              <w:t xml:space="preserve"> </w:t>
            </w:r>
          </w:p>
          <w:p w14:paraId="298DAB8B" w14:textId="77777777" w:rsidR="005F600A" w:rsidRDefault="005F600A" w:rsidP="00896BA5">
            <w:pPr>
              <w:pStyle w:val="Footer"/>
              <w:tabs>
                <w:tab w:val="clear" w:pos="8306"/>
                <w:tab w:val="right" w:pos="6663"/>
              </w:tabs>
              <w:rPr>
                <w:rFonts w:ascii="Twinkl" w:hAnsi="Twinkl"/>
                <w:lang w:val="en-GB"/>
              </w:rPr>
            </w:pPr>
          </w:p>
          <w:p w14:paraId="42005549" w14:textId="77777777" w:rsidR="005F600A" w:rsidRDefault="005F600A" w:rsidP="00896BA5">
            <w:pPr>
              <w:pStyle w:val="Footer"/>
              <w:tabs>
                <w:tab w:val="clear" w:pos="8306"/>
                <w:tab w:val="right" w:pos="6663"/>
              </w:tabs>
              <w:rPr>
                <w:rFonts w:ascii="Twinkl" w:hAnsi="Twinkl"/>
                <w:lang w:val="en-GB"/>
              </w:rPr>
            </w:pPr>
          </w:p>
          <w:p w14:paraId="776292B8" w14:textId="77777777" w:rsidR="005F600A" w:rsidRDefault="005F600A" w:rsidP="00896BA5">
            <w:pPr>
              <w:pStyle w:val="Footer"/>
              <w:tabs>
                <w:tab w:val="clear" w:pos="8306"/>
                <w:tab w:val="right" w:pos="6663"/>
              </w:tabs>
              <w:rPr>
                <w:rFonts w:ascii="Twinkl" w:hAnsi="Twinkl"/>
                <w:lang w:val="en-GB"/>
              </w:rPr>
            </w:pPr>
          </w:p>
          <w:p w14:paraId="6E06501A" w14:textId="77777777" w:rsidR="005F600A" w:rsidRDefault="005F600A" w:rsidP="00896BA5">
            <w:pPr>
              <w:pStyle w:val="Footer"/>
              <w:tabs>
                <w:tab w:val="clear" w:pos="8306"/>
                <w:tab w:val="right" w:pos="6663"/>
              </w:tabs>
              <w:rPr>
                <w:rFonts w:ascii="Twinkl" w:hAnsi="Twinkl"/>
                <w:lang w:val="en-GB"/>
              </w:rPr>
            </w:pPr>
          </w:p>
          <w:p w14:paraId="488552FA" w14:textId="0127B211" w:rsidR="005F600A" w:rsidRDefault="005F600A" w:rsidP="00896BA5">
            <w:pPr>
              <w:pStyle w:val="Footer"/>
              <w:tabs>
                <w:tab w:val="clear" w:pos="8306"/>
                <w:tab w:val="right" w:pos="6663"/>
              </w:tabs>
              <w:rPr>
                <w:rFonts w:ascii="Twinkl" w:hAnsi="Twinkl"/>
                <w:lang w:val="en-GB"/>
              </w:rPr>
            </w:pPr>
            <w:r>
              <w:rPr>
                <w:rFonts w:ascii="Twinkl" w:hAnsi="Twinkl"/>
                <w:lang w:val="en-GB"/>
              </w:rPr>
              <w:t>Surfaces</w:t>
            </w:r>
            <w:r w:rsidR="004A47A0">
              <w:rPr>
                <w:rFonts w:ascii="Twinkl" w:hAnsi="Twinkl"/>
                <w:lang w:val="en-GB"/>
              </w:rPr>
              <w:t>, including door handles and door edges</w:t>
            </w:r>
          </w:p>
          <w:p w14:paraId="7FE95E0C" w14:textId="77777777" w:rsidR="00AD21DD" w:rsidRDefault="00AD21DD" w:rsidP="00896BA5">
            <w:pPr>
              <w:pStyle w:val="Footer"/>
              <w:tabs>
                <w:tab w:val="clear" w:pos="8306"/>
                <w:tab w:val="right" w:pos="6663"/>
              </w:tabs>
              <w:rPr>
                <w:rFonts w:ascii="Twinkl" w:hAnsi="Twinkl"/>
                <w:lang w:val="en-GB"/>
              </w:rPr>
            </w:pPr>
          </w:p>
          <w:p w14:paraId="7B34DE06" w14:textId="77777777" w:rsidR="00AD21DD" w:rsidRDefault="00AD21DD" w:rsidP="00896BA5">
            <w:pPr>
              <w:pStyle w:val="Footer"/>
              <w:tabs>
                <w:tab w:val="clear" w:pos="8306"/>
                <w:tab w:val="right" w:pos="6663"/>
              </w:tabs>
              <w:rPr>
                <w:rFonts w:ascii="Twinkl" w:hAnsi="Twinkl"/>
                <w:lang w:val="en-GB"/>
              </w:rPr>
            </w:pPr>
          </w:p>
          <w:p w14:paraId="64640C8D" w14:textId="77777777" w:rsidR="00AD21DD" w:rsidRDefault="00AD21DD" w:rsidP="00896BA5">
            <w:pPr>
              <w:pStyle w:val="Footer"/>
              <w:tabs>
                <w:tab w:val="clear" w:pos="8306"/>
                <w:tab w:val="right" w:pos="6663"/>
              </w:tabs>
              <w:rPr>
                <w:rFonts w:ascii="Twinkl" w:hAnsi="Twinkl"/>
                <w:lang w:val="en-GB"/>
              </w:rPr>
            </w:pPr>
          </w:p>
          <w:p w14:paraId="0D74D98A" w14:textId="16A09B77" w:rsidR="00B4184F" w:rsidRDefault="00B4184F" w:rsidP="00896BA5">
            <w:pPr>
              <w:pStyle w:val="Footer"/>
              <w:tabs>
                <w:tab w:val="clear" w:pos="8306"/>
                <w:tab w:val="right" w:pos="6663"/>
              </w:tabs>
              <w:rPr>
                <w:rFonts w:ascii="Twinkl" w:hAnsi="Twinkl"/>
                <w:lang w:val="en-GB"/>
              </w:rPr>
            </w:pPr>
          </w:p>
          <w:p w14:paraId="2A78DBAE" w14:textId="79906591" w:rsidR="005069F0" w:rsidRDefault="005069F0" w:rsidP="00896BA5">
            <w:pPr>
              <w:pStyle w:val="Footer"/>
              <w:tabs>
                <w:tab w:val="clear" w:pos="8306"/>
                <w:tab w:val="right" w:pos="6663"/>
              </w:tabs>
              <w:rPr>
                <w:rFonts w:ascii="Twinkl" w:hAnsi="Twinkl"/>
                <w:lang w:val="en-GB"/>
              </w:rPr>
            </w:pPr>
          </w:p>
          <w:p w14:paraId="33957731" w14:textId="080A7509" w:rsidR="005069F0" w:rsidRDefault="005069F0" w:rsidP="00896BA5">
            <w:pPr>
              <w:pStyle w:val="Footer"/>
              <w:tabs>
                <w:tab w:val="clear" w:pos="8306"/>
                <w:tab w:val="right" w:pos="6663"/>
              </w:tabs>
              <w:rPr>
                <w:rFonts w:ascii="Twinkl" w:hAnsi="Twinkl"/>
                <w:lang w:val="en-GB"/>
              </w:rPr>
            </w:pPr>
          </w:p>
          <w:p w14:paraId="38437135" w14:textId="77777777" w:rsidR="00B4184F" w:rsidRDefault="001A6CC0" w:rsidP="00896BA5">
            <w:pPr>
              <w:pStyle w:val="Footer"/>
              <w:tabs>
                <w:tab w:val="clear" w:pos="8306"/>
                <w:tab w:val="right" w:pos="6663"/>
              </w:tabs>
              <w:rPr>
                <w:rFonts w:ascii="Twinkl" w:hAnsi="Twinkl"/>
                <w:lang w:val="en-GB"/>
              </w:rPr>
            </w:pPr>
            <w:r>
              <w:rPr>
                <w:rFonts w:ascii="Twinkl" w:hAnsi="Twinkl"/>
                <w:lang w:val="en-GB"/>
              </w:rPr>
              <w:t>Sand / water / mud kitchen</w:t>
            </w:r>
            <w:r w:rsidR="00AF03B1">
              <w:rPr>
                <w:rFonts w:ascii="Twinkl" w:hAnsi="Twinkl"/>
                <w:lang w:val="en-GB"/>
              </w:rPr>
              <w:t xml:space="preserve"> / </w:t>
            </w:r>
            <w:r w:rsidR="00FA34CB">
              <w:rPr>
                <w:rFonts w:ascii="Twinkl" w:hAnsi="Twinkl"/>
                <w:lang w:val="en-GB"/>
              </w:rPr>
              <w:t>aeroplane, bikes,</w:t>
            </w:r>
            <w:r w:rsidR="004E54AB">
              <w:rPr>
                <w:rFonts w:ascii="Twinkl" w:hAnsi="Twinkl"/>
                <w:lang w:val="en-GB"/>
              </w:rPr>
              <w:t xml:space="preserve"> slide</w:t>
            </w:r>
            <w:r w:rsidR="00FA34CB">
              <w:rPr>
                <w:rFonts w:ascii="Twinkl" w:hAnsi="Twinkl"/>
                <w:lang w:val="en-GB"/>
              </w:rPr>
              <w:t>, tree house, pirate ship, play house</w:t>
            </w:r>
          </w:p>
          <w:p w14:paraId="4B552298" w14:textId="77777777" w:rsidR="00CA4410" w:rsidRDefault="00CA4410" w:rsidP="00896BA5">
            <w:pPr>
              <w:pStyle w:val="Footer"/>
              <w:tabs>
                <w:tab w:val="clear" w:pos="8306"/>
                <w:tab w:val="right" w:pos="6663"/>
              </w:tabs>
              <w:rPr>
                <w:rFonts w:ascii="Twinkl" w:hAnsi="Twinkl"/>
                <w:lang w:val="en-GB"/>
              </w:rPr>
            </w:pPr>
          </w:p>
          <w:p w14:paraId="1D543195" w14:textId="77777777" w:rsidR="00CA4410" w:rsidRDefault="00CA4410" w:rsidP="00896BA5">
            <w:pPr>
              <w:pStyle w:val="Footer"/>
              <w:tabs>
                <w:tab w:val="clear" w:pos="8306"/>
                <w:tab w:val="right" w:pos="6663"/>
              </w:tabs>
              <w:rPr>
                <w:rFonts w:ascii="Twinkl" w:hAnsi="Twinkl"/>
                <w:lang w:val="en-GB"/>
              </w:rPr>
            </w:pPr>
          </w:p>
          <w:p w14:paraId="6B008F84" w14:textId="77777777" w:rsidR="00CA4410" w:rsidRDefault="00CA4410" w:rsidP="00896BA5">
            <w:pPr>
              <w:pStyle w:val="Footer"/>
              <w:tabs>
                <w:tab w:val="clear" w:pos="8306"/>
                <w:tab w:val="right" w:pos="6663"/>
              </w:tabs>
              <w:rPr>
                <w:rFonts w:ascii="Twinkl" w:hAnsi="Twinkl"/>
                <w:lang w:val="en-GB"/>
              </w:rPr>
            </w:pPr>
          </w:p>
          <w:p w14:paraId="71D41D85" w14:textId="77777777" w:rsidR="00CA4410" w:rsidRDefault="00CA4410" w:rsidP="00896BA5">
            <w:pPr>
              <w:pStyle w:val="Footer"/>
              <w:tabs>
                <w:tab w:val="clear" w:pos="8306"/>
                <w:tab w:val="right" w:pos="6663"/>
              </w:tabs>
              <w:rPr>
                <w:rFonts w:ascii="Twinkl" w:hAnsi="Twinkl"/>
                <w:lang w:val="en-GB"/>
              </w:rPr>
            </w:pPr>
          </w:p>
          <w:p w14:paraId="7306362A" w14:textId="77777777" w:rsidR="00CA4410" w:rsidRDefault="00CA4410" w:rsidP="00896BA5">
            <w:pPr>
              <w:pStyle w:val="Footer"/>
              <w:tabs>
                <w:tab w:val="clear" w:pos="8306"/>
                <w:tab w:val="right" w:pos="6663"/>
              </w:tabs>
              <w:rPr>
                <w:rFonts w:ascii="Twinkl" w:hAnsi="Twinkl"/>
                <w:lang w:val="en-GB"/>
              </w:rPr>
            </w:pPr>
          </w:p>
          <w:p w14:paraId="7CE1B28B" w14:textId="77777777" w:rsidR="00CA4410" w:rsidRDefault="00CA4410" w:rsidP="00896BA5">
            <w:pPr>
              <w:pStyle w:val="Footer"/>
              <w:tabs>
                <w:tab w:val="clear" w:pos="8306"/>
                <w:tab w:val="right" w:pos="6663"/>
              </w:tabs>
              <w:rPr>
                <w:rFonts w:ascii="Twinkl" w:hAnsi="Twinkl"/>
                <w:lang w:val="en-GB"/>
              </w:rPr>
            </w:pPr>
          </w:p>
          <w:p w14:paraId="770710AA" w14:textId="77777777" w:rsidR="00CA4410" w:rsidRDefault="00CA4410" w:rsidP="00896BA5">
            <w:pPr>
              <w:pStyle w:val="Footer"/>
              <w:tabs>
                <w:tab w:val="clear" w:pos="8306"/>
                <w:tab w:val="right" w:pos="6663"/>
              </w:tabs>
              <w:rPr>
                <w:rFonts w:ascii="Twinkl" w:hAnsi="Twinkl"/>
                <w:lang w:val="en-GB"/>
              </w:rPr>
            </w:pPr>
          </w:p>
          <w:p w14:paraId="4A9127B3" w14:textId="77777777" w:rsidR="00CA4410" w:rsidRDefault="00CA4410" w:rsidP="00896BA5">
            <w:pPr>
              <w:pStyle w:val="Footer"/>
              <w:tabs>
                <w:tab w:val="clear" w:pos="8306"/>
                <w:tab w:val="right" w:pos="6663"/>
              </w:tabs>
              <w:rPr>
                <w:rFonts w:ascii="Twinkl" w:hAnsi="Twinkl"/>
                <w:lang w:val="en-GB"/>
              </w:rPr>
            </w:pPr>
          </w:p>
          <w:p w14:paraId="2A105AC3" w14:textId="77777777" w:rsidR="00CA4410" w:rsidRDefault="00CA4410" w:rsidP="00896BA5">
            <w:pPr>
              <w:pStyle w:val="Footer"/>
              <w:tabs>
                <w:tab w:val="clear" w:pos="8306"/>
                <w:tab w:val="right" w:pos="6663"/>
              </w:tabs>
              <w:rPr>
                <w:rFonts w:ascii="Twinkl" w:hAnsi="Twinkl"/>
                <w:lang w:val="en-GB"/>
              </w:rPr>
            </w:pPr>
          </w:p>
          <w:p w14:paraId="766A0422" w14:textId="77777777" w:rsidR="00CA4410" w:rsidRDefault="00CA4410" w:rsidP="00896BA5">
            <w:pPr>
              <w:pStyle w:val="Footer"/>
              <w:tabs>
                <w:tab w:val="clear" w:pos="8306"/>
                <w:tab w:val="right" w:pos="6663"/>
              </w:tabs>
              <w:rPr>
                <w:rFonts w:ascii="Twinkl" w:hAnsi="Twinkl"/>
                <w:lang w:val="en-GB"/>
              </w:rPr>
            </w:pPr>
          </w:p>
          <w:p w14:paraId="56A1C182" w14:textId="77777777" w:rsidR="00CA4410" w:rsidRDefault="00CA4410" w:rsidP="00896BA5">
            <w:pPr>
              <w:pStyle w:val="Footer"/>
              <w:tabs>
                <w:tab w:val="clear" w:pos="8306"/>
                <w:tab w:val="right" w:pos="6663"/>
              </w:tabs>
              <w:rPr>
                <w:rFonts w:ascii="Twinkl" w:hAnsi="Twinkl"/>
                <w:lang w:val="en-GB"/>
              </w:rPr>
            </w:pPr>
          </w:p>
          <w:p w14:paraId="31CFE903" w14:textId="77777777" w:rsidR="00CA4410" w:rsidRDefault="00CA4410" w:rsidP="00896BA5">
            <w:pPr>
              <w:pStyle w:val="Footer"/>
              <w:tabs>
                <w:tab w:val="clear" w:pos="8306"/>
                <w:tab w:val="right" w:pos="6663"/>
              </w:tabs>
              <w:rPr>
                <w:rFonts w:ascii="Twinkl" w:hAnsi="Twinkl"/>
                <w:lang w:val="en-GB"/>
              </w:rPr>
            </w:pPr>
          </w:p>
          <w:p w14:paraId="5A4DEC1B" w14:textId="77777777" w:rsidR="00CA4410" w:rsidRDefault="00CA4410" w:rsidP="00896BA5">
            <w:pPr>
              <w:pStyle w:val="Footer"/>
              <w:tabs>
                <w:tab w:val="clear" w:pos="8306"/>
                <w:tab w:val="right" w:pos="6663"/>
              </w:tabs>
              <w:rPr>
                <w:rFonts w:ascii="Twinkl" w:hAnsi="Twinkl"/>
                <w:lang w:val="en-GB"/>
              </w:rPr>
            </w:pPr>
          </w:p>
          <w:p w14:paraId="7754B095" w14:textId="77777777" w:rsidR="00CA4410" w:rsidRDefault="00CA4410" w:rsidP="00896BA5">
            <w:pPr>
              <w:pStyle w:val="Footer"/>
              <w:tabs>
                <w:tab w:val="clear" w:pos="8306"/>
                <w:tab w:val="right" w:pos="6663"/>
              </w:tabs>
              <w:rPr>
                <w:rFonts w:ascii="Twinkl" w:hAnsi="Twinkl"/>
                <w:lang w:val="en-GB"/>
              </w:rPr>
            </w:pPr>
          </w:p>
          <w:p w14:paraId="3B5F9370" w14:textId="77777777" w:rsidR="00CA4410" w:rsidRDefault="00CA4410" w:rsidP="00896BA5">
            <w:pPr>
              <w:pStyle w:val="Footer"/>
              <w:tabs>
                <w:tab w:val="clear" w:pos="8306"/>
                <w:tab w:val="right" w:pos="6663"/>
              </w:tabs>
              <w:rPr>
                <w:rFonts w:ascii="Twinkl" w:hAnsi="Twinkl"/>
                <w:lang w:val="en-GB"/>
              </w:rPr>
            </w:pPr>
          </w:p>
          <w:p w14:paraId="3648A8CB" w14:textId="77777777" w:rsidR="00CA4410" w:rsidRDefault="00CA4410" w:rsidP="00896BA5">
            <w:pPr>
              <w:pStyle w:val="Footer"/>
              <w:tabs>
                <w:tab w:val="clear" w:pos="8306"/>
                <w:tab w:val="right" w:pos="6663"/>
              </w:tabs>
              <w:rPr>
                <w:rFonts w:ascii="Twinkl" w:hAnsi="Twinkl"/>
                <w:lang w:val="en-GB"/>
              </w:rPr>
            </w:pPr>
          </w:p>
          <w:p w14:paraId="7EBD8139" w14:textId="77777777" w:rsidR="00CA4410" w:rsidRDefault="00CA4410" w:rsidP="00896BA5">
            <w:pPr>
              <w:pStyle w:val="Footer"/>
              <w:tabs>
                <w:tab w:val="clear" w:pos="8306"/>
                <w:tab w:val="right" w:pos="6663"/>
              </w:tabs>
              <w:rPr>
                <w:rFonts w:ascii="Twinkl" w:hAnsi="Twinkl"/>
                <w:lang w:val="en-GB"/>
              </w:rPr>
            </w:pPr>
          </w:p>
          <w:p w14:paraId="503DF387" w14:textId="77777777" w:rsidR="00CA4410" w:rsidRDefault="00CA4410" w:rsidP="00896BA5">
            <w:pPr>
              <w:pStyle w:val="Footer"/>
              <w:tabs>
                <w:tab w:val="clear" w:pos="8306"/>
                <w:tab w:val="right" w:pos="6663"/>
              </w:tabs>
              <w:rPr>
                <w:rFonts w:ascii="Twinkl" w:hAnsi="Twinkl"/>
                <w:lang w:val="en-GB"/>
              </w:rPr>
            </w:pPr>
          </w:p>
          <w:p w14:paraId="6C633A2C" w14:textId="77777777" w:rsidR="00CA4410" w:rsidRDefault="00CA4410" w:rsidP="00896BA5">
            <w:pPr>
              <w:pStyle w:val="Footer"/>
              <w:tabs>
                <w:tab w:val="clear" w:pos="8306"/>
                <w:tab w:val="right" w:pos="6663"/>
              </w:tabs>
              <w:rPr>
                <w:rFonts w:ascii="Twinkl" w:hAnsi="Twinkl"/>
                <w:lang w:val="en-GB"/>
              </w:rPr>
            </w:pPr>
          </w:p>
          <w:p w14:paraId="2293E26A" w14:textId="34C1C125" w:rsidR="00CA4410" w:rsidRPr="00F25D82" w:rsidRDefault="00CA4410" w:rsidP="00896BA5">
            <w:pPr>
              <w:pStyle w:val="Footer"/>
              <w:tabs>
                <w:tab w:val="clear" w:pos="8306"/>
                <w:tab w:val="right" w:pos="6663"/>
              </w:tabs>
              <w:rPr>
                <w:rFonts w:ascii="Twinkl" w:hAnsi="Twinkl"/>
                <w:lang w:val="en-GB"/>
              </w:rPr>
            </w:pPr>
            <w:r>
              <w:rPr>
                <w:rFonts w:ascii="Twinkl" w:hAnsi="Twinkl"/>
                <w:lang w:val="en-GB"/>
              </w:rPr>
              <w:t>Children will be using the communal toilets and we will have children in nappies</w:t>
            </w:r>
          </w:p>
        </w:tc>
        <w:tc>
          <w:tcPr>
            <w:tcW w:w="1933" w:type="dxa"/>
            <w:shd w:val="clear" w:color="auto" w:fill="auto"/>
          </w:tcPr>
          <w:p w14:paraId="06E48EDA" w14:textId="60BD79E3" w:rsidR="003C4D61" w:rsidRDefault="006D7B68" w:rsidP="00896BA5">
            <w:pPr>
              <w:pStyle w:val="Footer"/>
              <w:tabs>
                <w:tab w:val="clear" w:pos="8306"/>
                <w:tab w:val="right" w:pos="6663"/>
              </w:tabs>
              <w:rPr>
                <w:rFonts w:ascii="Twinkl" w:hAnsi="Twinkl"/>
                <w:lang w:val="en-GB"/>
              </w:rPr>
            </w:pPr>
            <w:r>
              <w:rPr>
                <w:rFonts w:ascii="Twinkl" w:hAnsi="Twinkl"/>
                <w:lang w:val="en-GB"/>
              </w:rPr>
              <w:lastRenderedPageBreak/>
              <w:t>Children using floors to walk to toilets</w:t>
            </w:r>
          </w:p>
          <w:p w14:paraId="2A06E832" w14:textId="77777777" w:rsidR="006B4478" w:rsidRDefault="006B4478" w:rsidP="00896BA5">
            <w:pPr>
              <w:pStyle w:val="Footer"/>
              <w:tabs>
                <w:tab w:val="clear" w:pos="8306"/>
                <w:tab w:val="right" w:pos="6663"/>
              </w:tabs>
              <w:rPr>
                <w:rFonts w:ascii="Twinkl" w:hAnsi="Twinkl"/>
                <w:lang w:val="en-GB"/>
              </w:rPr>
            </w:pPr>
          </w:p>
          <w:p w14:paraId="0AB718A3" w14:textId="77777777" w:rsidR="009B2DB8" w:rsidRDefault="009B2DB8" w:rsidP="00896BA5">
            <w:pPr>
              <w:pStyle w:val="Footer"/>
              <w:tabs>
                <w:tab w:val="clear" w:pos="8306"/>
                <w:tab w:val="right" w:pos="6663"/>
              </w:tabs>
              <w:rPr>
                <w:rFonts w:ascii="Twinkl" w:hAnsi="Twinkl"/>
                <w:lang w:val="en-GB"/>
              </w:rPr>
            </w:pPr>
          </w:p>
          <w:p w14:paraId="79596A69" w14:textId="77777777" w:rsidR="009B2DB8" w:rsidRDefault="009B2DB8" w:rsidP="00896BA5">
            <w:pPr>
              <w:pStyle w:val="Footer"/>
              <w:tabs>
                <w:tab w:val="clear" w:pos="8306"/>
                <w:tab w:val="right" w:pos="6663"/>
              </w:tabs>
              <w:rPr>
                <w:rFonts w:ascii="Twinkl" w:hAnsi="Twinkl"/>
                <w:lang w:val="en-GB"/>
              </w:rPr>
            </w:pPr>
          </w:p>
          <w:p w14:paraId="40697D4C" w14:textId="1F7DB0DE" w:rsidR="005F600A" w:rsidRDefault="005F600A" w:rsidP="00896BA5">
            <w:pPr>
              <w:pStyle w:val="Footer"/>
              <w:tabs>
                <w:tab w:val="clear" w:pos="8306"/>
                <w:tab w:val="right" w:pos="6663"/>
              </w:tabs>
              <w:rPr>
                <w:rFonts w:ascii="Twinkl" w:hAnsi="Twinkl"/>
                <w:lang w:val="en-GB"/>
              </w:rPr>
            </w:pPr>
            <w:r>
              <w:rPr>
                <w:rFonts w:ascii="Twinkl" w:hAnsi="Twinkl"/>
                <w:lang w:val="en-GB"/>
              </w:rPr>
              <w:t>Children touching</w:t>
            </w:r>
            <w:r w:rsidR="00F05E7B">
              <w:rPr>
                <w:rFonts w:ascii="Twinkl" w:hAnsi="Twinkl"/>
                <w:lang w:val="en-GB"/>
              </w:rPr>
              <w:t xml:space="preserve"> </w:t>
            </w:r>
            <w:r w:rsidR="009572AB">
              <w:rPr>
                <w:rFonts w:ascii="Twinkl" w:hAnsi="Twinkl"/>
                <w:lang w:val="en-GB"/>
              </w:rPr>
              <w:t>on the way to the toilet</w:t>
            </w:r>
          </w:p>
          <w:p w14:paraId="440D9054" w14:textId="77777777" w:rsidR="001629B9" w:rsidRDefault="001629B9" w:rsidP="00896BA5">
            <w:pPr>
              <w:pStyle w:val="Footer"/>
              <w:tabs>
                <w:tab w:val="clear" w:pos="8306"/>
                <w:tab w:val="right" w:pos="6663"/>
              </w:tabs>
              <w:rPr>
                <w:rFonts w:ascii="Twinkl" w:hAnsi="Twinkl"/>
                <w:lang w:val="en-GB"/>
              </w:rPr>
            </w:pPr>
          </w:p>
          <w:p w14:paraId="1A7E4549" w14:textId="77777777" w:rsidR="001629B9" w:rsidRDefault="001629B9" w:rsidP="00896BA5">
            <w:pPr>
              <w:pStyle w:val="Footer"/>
              <w:tabs>
                <w:tab w:val="clear" w:pos="8306"/>
                <w:tab w:val="right" w:pos="6663"/>
              </w:tabs>
              <w:rPr>
                <w:rFonts w:ascii="Twinkl" w:hAnsi="Twinkl"/>
                <w:lang w:val="en-GB"/>
              </w:rPr>
            </w:pPr>
          </w:p>
          <w:p w14:paraId="7A4EFB6C" w14:textId="77777777" w:rsidR="001629B9" w:rsidRDefault="001629B9" w:rsidP="00896BA5">
            <w:pPr>
              <w:pStyle w:val="Footer"/>
              <w:tabs>
                <w:tab w:val="clear" w:pos="8306"/>
                <w:tab w:val="right" w:pos="6663"/>
              </w:tabs>
              <w:rPr>
                <w:rFonts w:ascii="Twinkl" w:hAnsi="Twinkl"/>
                <w:lang w:val="en-GB"/>
              </w:rPr>
            </w:pPr>
          </w:p>
          <w:p w14:paraId="6277694D" w14:textId="77777777" w:rsidR="001629B9" w:rsidRDefault="001629B9" w:rsidP="00896BA5">
            <w:pPr>
              <w:pStyle w:val="Footer"/>
              <w:tabs>
                <w:tab w:val="clear" w:pos="8306"/>
                <w:tab w:val="right" w:pos="6663"/>
              </w:tabs>
              <w:rPr>
                <w:rFonts w:ascii="Twinkl" w:hAnsi="Twinkl"/>
                <w:lang w:val="en-GB"/>
              </w:rPr>
            </w:pPr>
          </w:p>
          <w:p w14:paraId="59A2F252" w14:textId="77777777" w:rsidR="00414CFB" w:rsidRDefault="00414CFB" w:rsidP="00896BA5">
            <w:pPr>
              <w:pStyle w:val="Footer"/>
              <w:tabs>
                <w:tab w:val="clear" w:pos="8306"/>
                <w:tab w:val="right" w:pos="6663"/>
              </w:tabs>
              <w:rPr>
                <w:rFonts w:ascii="Twinkl" w:hAnsi="Twinkl"/>
                <w:lang w:val="en-GB"/>
              </w:rPr>
            </w:pPr>
          </w:p>
          <w:p w14:paraId="2CC7A189" w14:textId="77777777" w:rsidR="00FA34CB" w:rsidRDefault="00FA34CB" w:rsidP="00896BA5">
            <w:pPr>
              <w:pStyle w:val="Footer"/>
              <w:tabs>
                <w:tab w:val="clear" w:pos="8306"/>
                <w:tab w:val="right" w:pos="6663"/>
              </w:tabs>
              <w:rPr>
                <w:rFonts w:ascii="Twinkl" w:hAnsi="Twinkl"/>
                <w:lang w:val="en-GB"/>
              </w:rPr>
            </w:pPr>
          </w:p>
          <w:p w14:paraId="5CE49D1B" w14:textId="49892119" w:rsidR="00B4184F" w:rsidRDefault="001629B9" w:rsidP="00896BA5">
            <w:pPr>
              <w:pStyle w:val="Footer"/>
              <w:tabs>
                <w:tab w:val="clear" w:pos="8306"/>
                <w:tab w:val="right" w:pos="6663"/>
              </w:tabs>
              <w:rPr>
                <w:rFonts w:ascii="Twinkl" w:hAnsi="Twinkl"/>
                <w:lang w:val="en-GB"/>
              </w:rPr>
            </w:pPr>
            <w:r>
              <w:rPr>
                <w:rFonts w:ascii="Twinkl" w:hAnsi="Twinkl"/>
                <w:lang w:val="en-GB"/>
              </w:rPr>
              <w:t xml:space="preserve">Children sharing toys, touching, </w:t>
            </w:r>
          </w:p>
          <w:p w14:paraId="77D3A1E4" w14:textId="77777777" w:rsidR="00B4184F" w:rsidRDefault="00B4184F" w:rsidP="00896BA5">
            <w:pPr>
              <w:pStyle w:val="Footer"/>
              <w:tabs>
                <w:tab w:val="clear" w:pos="8306"/>
                <w:tab w:val="right" w:pos="6663"/>
              </w:tabs>
              <w:rPr>
                <w:rFonts w:ascii="Twinkl" w:hAnsi="Twinkl"/>
                <w:lang w:val="en-GB"/>
              </w:rPr>
            </w:pPr>
          </w:p>
          <w:p w14:paraId="6C291D34" w14:textId="77777777" w:rsidR="00B4184F" w:rsidRDefault="00B4184F" w:rsidP="00896BA5">
            <w:pPr>
              <w:pStyle w:val="Footer"/>
              <w:tabs>
                <w:tab w:val="clear" w:pos="8306"/>
                <w:tab w:val="right" w:pos="6663"/>
              </w:tabs>
              <w:rPr>
                <w:rFonts w:ascii="Twinkl" w:hAnsi="Twinkl"/>
                <w:lang w:val="en-GB"/>
              </w:rPr>
            </w:pPr>
          </w:p>
          <w:p w14:paraId="6E5E4096" w14:textId="77777777" w:rsidR="00B4184F" w:rsidRDefault="005069F0" w:rsidP="00896BA5">
            <w:pPr>
              <w:pStyle w:val="Footer"/>
              <w:tabs>
                <w:tab w:val="clear" w:pos="8306"/>
                <w:tab w:val="right" w:pos="6663"/>
              </w:tabs>
              <w:rPr>
                <w:rFonts w:ascii="Twinkl" w:hAnsi="Twinkl"/>
                <w:lang w:val="en-GB"/>
              </w:rPr>
            </w:pPr>
            <w:r>
              <w:rPr>
                <w:rFonts w:ascii="Twinkl" w:hAnsi="Twinkl"/>
                <w:lang w:val="en-GB"/>
              </w:rPr>
              <w:t>Germs settled and transferred</w:t>
            </w:r>
          </w:p>
          <w:p w14:paraId="384D31A7" w14:textId="77777777" w:rsidR="001A6CC0" w:rsidRDefault="001A6CC0" w:rsidP="00896BA5">
            <w:pPr>
              <w:pStyle w:val="Footer"/>
              <w:tabs>
                <w:tab w:val="clear" w:pos="8306"/>
                <w:tab w:val="right" w:pos="6663"/>
              </w:tabs>
              <w:rPr>
                <w:rFonts w:ascii="Twinkl" w:hAnsi="Twinkl"/>
                <w:lang w:val="en-GB"/>
              </w:rPr>
            </w:pPr>
          </w:p>
          <w:p w14:paraId="67D6362A" w14:textId="77777777" w:rsidR="001A6CC0" w:rsidRDefault="00CF7AFA" w:rsidP="00896BA5">
            <w:pPr>
              <w:pStyle w:val="Footer"/>
              <w:tabs>
                <w:tab w:val="clear" w:pos="8306"/>
                <w:tab w:val="right" w:pos="6663"/>
              </w:tabs>
              <w:rPr>
                <w:rFonts w:ascii="Twinkl" w:hAnsi="Twinkl"/>
                <w:lang w:val="en-GB"/>
              </w:rPr>
            </w:pPr>
            <w:r>
              <w:rPr>
                <w:rFonts w:ascii="Twinkl" w:hAnsi="Twinkl"/>
                <w:lang w:val="en-GB"/>
              </w:rPr>
              <w:t>Transfer of germs</w:t>
            </w:r>
          </w:p>
          <w:p w14:paraId="44B30CA7" w14:textId="77777777" w:rsidR="00FA34CB" w:rsidRDefault="00FA34CB" w:rsidP="00896BA5">
            <w:pPr>
              <w:pStyle w:val="Footer"/>
              <w:tabs>
                <w:tab w:val="clear" w:pos="8306"/>
                <w:tab w:val="right" w:pos="6663"/>
              </w:tabs>
              <w:rPr>
                <w:rFonts w:ascii="Twinkl" w:hAnsi="Twinkl"/>
                <w:lang w:val="en-GB"/>
              </w:rPr>
            </w:pPr>
          </w:p>
          <w:p w14:paraId="0204641E" w14:textId="77777777" w:rsidR="00FA34CB" w:rsidRDefault="00FA34CB" w:rsidP="00896BA5">
            <w:pPr>
              <w:pStyle w:val="Footer"/>
              <w:tabs>
                <w:tab w:val="clear" w:pos="8306"/>
                <w:tab w:val="right" w:pos="6663"/>
              </w:tabs>
              <w:rPr>
                <w:rFonts w:ascii="Twinkl" w:hAnsi="Twinkl"/>
                <w:lang w:val="en-GB"/>
              </w:rPr>
            </w:pPr>
            <w:r>
              <w:rPr>
                <w:rFonts w:ascii="Twinkl" w:hAnsi="Twinkl"/>
                <w:lang w:val="en-GB"/>
              </w:rPr>
              <w:t>Food</w:t>
            </w:r>
          </w:p>
          <w:p w14:paraId="6B2FB804" w14:textId="77777777" w:rsidR="00CA4410" w:rsidRDefault="00CA4410" w:rsidP="00896BA5">
            <w:pPr>
              <w:pStyle w:val="Footer"/>
              <w:tabs>
                <w:tab w:val="clear" w:pos="8306"/>
                <w:tab w:val="right" w:pos="6663"/>
              </w:tabs>
              <w:rPr>
                <w:rFonts w:ascii="Twinkl" w:hAnsi="Twinkl"/>
                <w:lang w:val="en-GB"/>
              </w:rPr>
            </w:pPr>
          </w:p>
          <w:p w14:paraId="1BC93210" w14:textId="77777777" w:rsidR="00CA4410" w:rsidRDefault="00CA4410" w:rsidP="00896BA5">
            <w:pPr>
              <w:pStyle w:val="Footer"/>
              <w:tabs>
                <w:tab w:val="clear" w:pos="8306"/>
                <w:tab w:val="right" w:pos="6663"/>
              </w:tabs>
              <w:rPr>
                <w:rFonts w:ascii="Twinkl" w:hAnsi="Twinkl"/>
                <w:lang w:val="en-GB"/>
              </w:rPr>
            </w:pPr>
          </w:p>
          <w:p w14:paraId="55FB61C1" w14:textId="77777777" w:rsidR="00CA4410" w:rsidRDefault="00CA4410" w:rsidP="00896BA5">
            <w:pPr>
              <w:pStyle w:val="Footer"/>
              <w:tabs>
                <w:tab w:val="clear" w:pos="8306"/>
                <w:tab w:val="right" w:pos="6663"/>
              </w:tabs>
              <w:rPr>
                <w:rFonts w:ascii="Twinkl" w:hAnsi="Twinkl"/>
                <w:lang w:val="en-GB"/>
              </w:rPr>
            </w:pPr>
          </w:p>
          <w:p w14:paraId="2387089A" w14:textId="77777777" w:rsidR="00CA4410" w:rsidRDefault="00CA4410" w:rsidP="00896BA5">
            <w:pPr>
              <w:pStyle w:val="Footer"/>
              <w:tabs>
                <w:tab w:val="clear" w:pos="8306"/>
                <w:tab w:val="right" w:pos="6663"/>
              </w:tabs>
              <w:rPr>
                <w:rFonts w:ascii="Twinkl" w:hAnsi="Twinkl"/>
                <w:lang w:val="en-GB"/>
              </w:rPr>
            </w:pPr>
          </w:p>
          <w:p w14:paraId="55B0271A" w14:textId="77777777" w:rsidR="00CA4410" w:rsidRDefault="00CA4410" w:rsidP="00896BA5">
            <w:pPr>
              <w:pStyle w:val="Footer"/>
              <w:tabs>
                <w:tab w:val="clear" w:pos="8306"/>
                <w:tab w:val="right" w:pos="6663"/>
              </w:tabs>
              <w:rPr>
                <w:rFonts w:ascii="Twinkl" w:hAnsi="Twinkl"/>
                <w:lang w:val="en-GB"/>
              </w:rPr>
            </w:pPr>
          </w:p>
          <w:p w14:paraId="5BA90CC8" w14:textId="77777777" w:rsidR="00CA4410" w:rsidRDefault="00CA4410" w:rsidP="00896BA5">
            <w:pPr>
              <w:pStyle w:val="Footer"/>
              <w:tabs>
                <w:tab w:val="clear" w:pos="8306"/>
                <w:tab w:val="right" w:pos="6663"/>
              </w:tabs>
              <w:rPr>
                <w:rFonts w:ascii="Twinkl" w:hAnsi="Twinkl"/>
                <w:lang w:val="en-GB"/>
              </w:rPr>
            </w:pPr>
          </w:p>
          <w:p w14:paraId="11928BBB" w14:textId="77777777" w:rsidR="00CA4410" w:rsidRDefault="00CA4410" w:rsidP="00896BA5">
            <w:pPr>
              <w:pStyle w:val="Footer"/>
              <w:tabs>
                <w:tab w:val="clear" w:pos="8306"/>
                <w:tab w:val="right" w:pos="6663"/>
              </w:tabs>
              <w:rPr>
                <w:rFonts w:ascii="Twinkl" w:hAnsi="Twinkl"/>
                <w:lang w:val="en-GB"/>
              </w:rPr>
            </w:pPr>
          </w:p>
          <w:p w14:paraId="3628A486" w14:textId="77777777" w:rsidR="00CA4410" w:rsidRDefault="00CA4410" w:rsidP="00896BA5">
            <w:pPr>
              <w:pStyle w:val="Footer"/>
              <w:tabs>
                <w:tab w:val="clear" w:pos="8306"/>
                <w:tab w:val="right" w:pos="6663"/>
              </w:tabs>
              <w:rPr>
                <w:rFonts w:ascii="Twinkl" w:hAnsi="Twinkl"/>
                <w:lang w:val="en-GB"/>
              </w:rPr>
            </w:pPr>
          </w:p>
          <w:p w14:paraId="3BE97FAE" w14:textId="77777777" w:rsidR="00CA4410" w:rsidRDefault="00CA4410" w:rsidP="00896BA5">
            <w:pPr>
              <w:pStyle w:val="Footer"/>
              <w:tabs>
                <w:tab w:val="clear" w:pos="8306"/>
                <w:tab w:val="right" w:pos="6663"/>
              </w:tabs>
              <w:rPr>
                <w:rFonts w:ascii="Twinkl" w:hAnsi="Twinkl"/>
                <w:lang w:val="en-GB"/>
              </w:rPr>
            </w:pPr>
          </w:p>
          <w:p w14:paraId="6BD4E746" w14:textId="77777777" w:rsidR="00CA4410" w:rsidRDefault="00CA4410" w:rsidP="00896BA5">
            <w:pPr>
              <w:pStyle w:val="Footer"/>
              <w:tabs>
                <w:tab w:val="clear" w:pos="8306"/>
                <w:tab w:val="right" w:pos="6663"/>
              </w:tabs>
              <w:rPr>
                <w:rFonts w:ascii="Twinkl" w:hAnsi="Twinkl"/>
                <w:lang w:val="en-GB"/>
              </w:rPr>
            </w:pPr>
          </w:p>
          <w:p w14:paraId="1F0CF654" w14:textId="77777777" w:rsidR="00CA4410" w:rsidRDefault="00CA4410" w:rsidP="00896BA5">
            <w:pPr>
              <w:pStyle w:val="Footer"/>
              <w:tabs>
                <w:tab w:val="clear" w:pos="8306"/>
                <w:tab w:val="right" w:pos="6663"/>
              </w:tabs>
              <w:rPr>
                <w:rFonts w:ascii="Twinkl" w:hAnsi="Twinkl"/>
                <w:lang w:val="en-GB"/>
              </w:rPr>
            </w:pPr>
          </w:p>
          <w:p w14:paraId="32429E97" w14:textId="77777777" w:rsidR="00CA4410" w:rsidRDefault="00CA4410" w:rsidP="00896BA5">
            <w:pPr>
              <w:pStyle w:val="Footer"/>
              <w:tabs>
                <w:tab w:val="clear" w:pos="8306"/>
                <w:tab w:val="right" w:pos="6663"/>
              </w:tabs>
              <w:rPr>
                <w:rFonts w:ascii="Twinkl" w:hAnsi="Twinkl"/>
                <w:lang w:val="en-GB"/>
              </w:rPr>
            </w:pPr>
          </w:p>
          <w:p w14:paraId="1E61BA07" w14:textId="6CC64807" w:rsidR="00CA4410" w:rsidRPr="00F25D82" w:rsidRDefault="00CA4410" w:rsidP="00896BA5">
            <w:pPr>
              <w:pStyle w:val="Footer"/>
              <w:tabs>
                <w:tab w:val="clear" w:pos="8306"/>
                <w:tab w:val="right" w:pos="6663"/>
              </w:tabs>
              <w:rPr>
                <w:rFonts w:ascii="Twinkl" w:hAnsi="Twinkl"/>
                <w:lang w:val="en-GB"/>
              </w:rPr>
            </w:pPr>
            <w:r>
              <w:rPr>
                <w:rFonts w:ascii="Twinkl" w:hAnsi="Twinkl"/>
                <w:lang w:val="en-GB"/>
              </w:rPr>
              <w:t>Spread of bodily fluids from child-child or child- adult</w:t>
            </w:r>
          </w:p>
        </w:tc>
        <w:tc>
          <w:tcPr>
            <w:tcW w:w="814" w:type="dxa"/>
            <w:shd w:val="clear" w:color="auto" w:fill="auto"/>
          </w:tcPr>
          <w:p w14:paraId="42E3E151" w14:textId="11F7BD4C" w:rsidR="003C4D61" w:rsidRPr="00414CFB" w:rsidRDefault="006D7B68" w:rsidP="00546D04">
            <w:pPr>
              <w:rPr>
                <w:rFonts w:ascii="Twinkl" w:hAnsi="Twinkl"/>
                <w:sz w:val="20"/>
                <w:lang w:eastAsia="en-US"/>
              </w:rPr>
            </w:pPr>
            <w:r>
              <w:rPr>
                <w:rFonts w:ascii="Twinkl" w:hAnsi="Twinkl"/>
                <w:sz w:val="20"/>
                <w:lang w:eastAsia="en-US"/>
              </w:rPr>
              <w:lastRenderedPageBreak/>
              <w:t>L</w:t>
            </w:r>
          </w:p>
          <w:p w14:paraId="49431A11" w14:textId="77777777" w:rsidR="006B4478" w:rsidRPr="00414CFB" w:rsidRDefault="006B4478" w:rsidP="00546D04">
            <w:pPr>
              <w:rPr>
                <w:rFonts w:ascii="Twinkl" w:hAnsi="Twinkl"/>
                <w:sz w:val="20"/>
                <w:lang w:eastAsia="en-US"/>
              </w:rPr>
            </w:pPr>
          </w:p>
          <w:p w14:paraId="2D073602" w14:textId="77777777" w:rsidR="006B4478" w:rsidRPr="00414CFB" w:rsidRDefault="006B4478" w:rsidP="00546D04">
            <w:pPr>
              <w:rPr>
                <w:rFonts w:ascii="Twinkl" w:hAnsi="Twinkl"/>
                <w:sz w:val="20"/>
                <w:lang w:eastAsia="en-US"/>
              </w:rPr>
            </w:pPr>
          </w:p>
          <w:p w14:paraId="5831D613" w14:textId="77777777" w:rsidR="006B4478" w:rsidRPr="00414CFB" w:rsidRDefault="006B4478" w:rsidP="00546D04">
            <w:pPr>
              <w:rPr>
                <w:rFonts w:ascii="Twinkl" w:hAnsi="Twinkl"/>
                <w:sz w:val="20"/>
                <w:lang w:eastAsia="en-US"/>
              </w:rPr>
            </w:pPr>
          </w:p>
          <w:p w14:paraId="789BB85D" w14:textId="77777777" w:rsidR="006B4478" w:rsidRPr="00414CFB" w:rsidRDefault="006B4478" w:rsidP="00546D04">
            <w:pPr>
              <w:rPr>
                <w:rFonts w:ascii="Twinkl" w:hAnsi="Twinkl"/>
                <w:sz w:val="20"/>
                <w:lang w:eastAsia="en-US"/>
              </w:rPr>
            </w:pPr>
          </w:p>
          <w:p w14:paraId="0992F81A" w14:textId="24D766E8" w:rsidR="006B4478" w:rsidRDefault="009572AB" w:rsidP="00546D04">
            <w:pPr>
              <w:rPr>
                <w:rFonts w:ascii="Twinkl" w:hAnsi="Twinkl"/>
                <w:sz w:val="20"/>
                <w:lang w:eastAsia="en-US"/>
              </w:rPr>
            </w:pPr>
            <w:r>
              <w:rPr>
                <w:rFonts w:ascii="Twinkl" w:hAnsi="Twinkl"/>
                <w:sz w:val="20"/>
                <w:lang w:eastAsia="en-US"/>
              </w:rPr>
              <w:t>M</w:t>
            </w:r>
          </w:p>
          <w:p w14:paraId="77017FD9" w14:textId="77777777" w:rsidR="00D0299E" w:rsidRDefault="00D0299E" w:rsidP="00546D04">
            <w:pPr>
              <w:rPr>
                <w:rFonts w:ascii="Twinkl" w:hAnsi="Twinkl"/>
                <w:sz w:val="20"/>
                <w:lang w:eastAsia="en-US"/>
              </w:rPr>
            </w:pPr>
          </w:p>
          <w:p w14:paraId="06FD81C3" w14:textId="77777777" w:rsidR="00D0299E" w:rsidRDefault="00D0299E" w:rsidP="00546D04">
            <w:pPr>
              <w:rPr>
                <w:rFonts w:ascii="Twinkl" w:hAnsi="Twinkl"/>
                <w:sz w:val="20"/>
                <w:lang w:eastAsia="en-US"/>
              </w:rPr>
            </w:pPr>
          </w:p>
          <w:p w14:paraId="19073E8E" w14:textId="77777777" w:rsidR="00D0299E" w:rsidRDefault="00D0299E" w:rsidP="00546D04">
            <w:pPr>
              <w:rPr>
                <w:rFonts w:ascii="Twinkl" w:hAnsi="Twinkl"/>
                <w:sz w:val="20"/>
                <w:lang w:eastAsia="en-US"/>
              </w:rPr>
            </w:pPr>
          </w:p>
          <w:p w14:paraId="43BD2D5F" w14:textId="77777777" w:rsidR="00D0299E" w:rsidRDefault="00D0299E" w:rsidP="00546D04">
            <w:pPr>
              <w:rPr>
                <w:rFonts w:ascii="Twinkl" w:hAnsi="Twinkl"/>
                <w:sz w:val="20"/>
                <w:lang w:eastAsia="en-US"/>
              </w:rPr>
            </w:pPr>
          </w:p>
          <w:p w14:paraId="666C7C10" w14:textId="77777777" w:rsidR="00D0299E" w:rsidRDefault="00D0299E" w:rsidP="00546D04">
            <w:pPr>
              <w:rPr>
                <w:rFonts w:ascii="Twinkl" w:hAnsi="Twinkl"/>
                <w:sz w:val="20"/>
                <w:lang w:eastAsia="en-US"/>
              </w:rPr>
            </w:pPr>
          </w:p>
          <w:p w14:paraId="3D1E90AC" w14:textId="77777777" w:rsidR="00D0299E" w:rsidRDefault="00D0299E" w:rsidP="00546D04">
            <w:pPr>
              <w:rPr>
                <w:rFonts w:ascii="Twinkl" w:hAnsi="Twinkl"/>
                <w:sz w:val="20"/>
                <w:lang w:eastAsia="en-US"/>
              </w:rPr>
            </w:pPr>
          </w:p>
          <w:p w14:paraId="3072BA5C" w14:textId="77777777" w:rsidR="00D0299E" w:rsidRDefault="00D0299E" w:rsidP="00546D04">
            <w:pPr>
              <w:rPr>
                <w:rFonts w:ascii="Twinkl" w:hAnsi="Twinkl"/>
                <w:sz w:val="20"/>
                <w:lang w:eastAsia="en-US"/>
              </w:rPr>
            </w:pPr>
          </w:p>
          <w:p w14:paraId="63458592" w14:textId="77777777" w:rsidR="00D0299E" w:rsidRDefault="00D0299E" w:rsidP="00546D04">
            <w:pPr>
              <w:rPr>
                <w:rFonts w:ascii="Twinkl" w:hAnsi="Twinkl"/>
                <w:sz w:val="20"/>
                <w:lang w:eastAsia="en-US"/>
              </w:rPr>
            </w:pPr>
            <w:r>
              <w:rPr>
                <w:rFonts w:ascii="Twinkl" w:hAnsi="Twinkl"/>
                <w:sz w:val="20"/>
                <w:lang w:eastAsia="en-US"/>
              </w:rPr>
              <w:t>H</w:t>
            </w:r>
          </w:p>
          <w:p w14:paraId="2175E2A6" w14:textId="77777777" w:rsidR="002267BD" w:rsidRDefault="002267BD" w:rsidP="00546D04">
            <w:pPr>
              <w:rPr>
                <w:rFonts w:ascii="Twinkl" w:hAnsi="Twinkl"/>
                <w:sz w:val="20"/>
                <w:lang w:eastAsia="en-US"/>
              </w:rPr>
            </w:pPr>
          </w:p>
          <w:p w14:paraId="7AA379F1" w14:textId="77777777" w:rsidR="002267BD" w:rsidRDefault="002267BD" w:rsidP="00546D04">
            <w:pPr>
              <w:rPr>
                <w:rFonts w:ascii="Twinkl" w:hAnsi="Twinkl"/>
                <w:sz w:val="20"/>
                <w:lang w:eastAsia="en-US"/>
              </w:rPr>
            </w:pPr>
          </w:p>
          <w:p w14:paraId="05C52178" w14:textId="77777777" w:rsidR="002267BD" w:rsidRDefault="002267BD" w:rsidP="00546D04">
            <w:pPr>
              <w:rPr>
                <w:rFonts w:ascii="Twinkl" w:hAnsi="Twinkl"/>
                <w:sz w:val="20"/>
                <w:lang w:eastAsia="en-US"/>
              </w:rPr>
            </w:pPr>
          </w:p>
          <w:p w14:paraId="314D1F7C" w14:textId="77777777" w:rsidR="002267BD" w:rsidRDefault="002267BD" w:rsidP="00546D04">
            <w:pPr>
              <w:rPr>
                <w:rFonts w:ascii="Twinkl" w:hAnsi="Twinkl"/>
                <w:sz w:val="20"/>
                <w:lang w:eastAsia="en-US"/>
              </w:rPr>
            </w:pPr>
            <w:r>
              <w:rPr>
                <w:rFonts w:ascii="Twinkl" w:hAnsi="Twinkl"/>
                <w:sz w:val="20"/>
                <w:lang w:eastAsia="en-US"/>
              </w:rPr>
              <w:t>H</w:t>
            </w:r>
          </w:p>
          <w:p w14:paraId="66302534" w14:textId="77777777" w:rsidR="00DE55DF" w:rsidRDefault="00DE55DF" w:rsidP="00546D04">
            <w:pPr>
              <w:rPr>
                <w:rFonts w:ascii="Twinkl" w:hAnsi="Twinkl"/>
                <w:sz w:val="20"/>
                <w:lang w:eastAsia="en-US"/>
              </w:rPr>
            </w:pPr>
          </w:p>
          <w:p w14:paraId="6834C987" w14:textId="77777777" w:rsidR="00DE55DF" w:rsidRDefault="00DE55DF" w:rsidP="00546D04">
            <w:pPr>
              <w:rPr>
                <w:rFonts w:ascii="Twinkl" w:hAnsi="Twinkl"/>
                <w:sz w:val="20"/>
                <w:lang w:eastAsia="en-US"/>
              </w:rPr>
            </w:pPr>
          </w:p>
          <w:p w14:paraId="431BC559" w14:textId="77777777" w:rsidR="00CF7AFA" w:rsidRDefault="00FA34CB" w:rsidP="00546D04">
            <w:pPr>
              <w:rPr>
                <w:rFonts w:ascii="Twinkl" w:hAnsi="Twinkl"/>
                <w:sz w:val="20"/>
                <w:lang w:eastAsia="en-US"/>
              </w:rPr>
            </w:pPr>
            <w:r>
              <w:rPr>
                <w:rFonts w:ascii="Twinkl" w:hAnsi="Twinkl"/>
                <w:sz w:val="20"/>
                <w:lang w:eastAsia="en-US"/>
              </w:rPr>
              <w:t>H</w:t>
            </w:r>
          </w:p>
          <w:p w14:paraId="03B8FDDE" w14:textId="77777777" w:rsidR="00FA34CB" w:rsidRDefault="00FA34CB" w:rsidP="00546D04">
            <w:pPr>
              <w:rPr>
                <w:rFonts w:ascii="Twinkl" w:hAnsi="Twinkl"/>
                <w:sz w:val="20"/>
                <w:lang w:eastAsia="en-US"/>
              </w:rPr>
            </w:pPr>
          </w:p>
          <w:p w14:paraId="08105311" w14:textId="77777777" w:rsidR="00FA34CB" w:rsidRDefault="00FA34CB" w:rsidP="00546D04">
            <w:pPr>
              <w:rPr>
                <w:rFonts w:ascii="Twinkl" w:hAnsi="Twinkl"/>
                <w:sz w:val="20"/>
                <w:lang w:eastAsia="en-US"/>
              </w:rPr>
            </w:pPr>
            <w:r>
              <w:rPr>
                <w:rFonts w:ascii="Twinkl" w:hAnsi="Twinkl"/>
                <w:sz w:val="20"/>
                <w:lang w:eastAsia="en-US"/>
              </w:rPr>
              <w:t>L</w:t>
            </w:r>
          </w:p>
          <w:p w14:paraId="04B9E878" w14:textId="77777777" w:rsidR="00CA4410" w:rsidRDefault="00CA4410" w:rsidP="00546D04">
            <w:pPr>
              <w:rPr>
                <w:rFonts w:ascii="Twinkl" w:hAnsi="Twinkl"/>
                <w:sz w:val="20"/>
                <w:lang w:eastAsia="en-US"/>
              </w:rPr>
            </w:pPr>
          </w:p>
          <w:p w14:paraId="1270F393" w14:textId="77777777" w:rsidR="00CA4410" w:rsidRDefault="00CA4410" w:rsidP="00546D04">
            <w:pPr>
              <w:rPr>
                <w:rFonts w:ascii="Twinkl" w:hAnsi="Twinkl"/>
                <w:sz w:val="20"/>
                <w:lang w:eastAsia="en-US"/>
              </w:rPr>
            </w:pPr>
          </w:p>
          <w:p w14:paraId="4B555133" w14:textId="77777777" w:rsidR="00CA4410" w:rsidRDefault="00CA4410" w:rsidP="00546D04">
            <w:pPr>
              <w:rPr>
                <w:rFonts w:ascii="Twinkl" w:hAnsi="Twinkl"/>
                <w:sz w:val="20"/>
                <w:lang w:eastAsia="en-US"/>
              </w:rPr>
            </w:pPr>
          </w:p>
          <w:p w14:paraId="102C6E40" w14:textId="77777777" w:rsidR="00CA4410" w:rsidRDefault="00CA4410" w:rsidP="00546D04">
            <w:pPr>
              <w:rPr>
                <w:rFonts w:ascii="Twinkl" w:hAnsi="Twinkl"/>
                <w:sz w:val="20"/>
                <w:lang w:eastAsia="en-US"/>
              </w:rPr>
            </w:pPr>
          </w:p>
          <w:p w14:paraId="56A8CAF6" w14:textId="77777777" w:rsidR="00CA4410" w:rsidRDefault="00CA4410" w:rsidP="00546D04">
            <w:pPr>
              <w:rPr>
                <w:rFonts w:ascii="Twinkl" w:hAnsi="Twinkl"/>
                <w:sz w:val="20"/>
                <w:lang w:eastAsia="en-US"/>
              </w:rPr>
            </w:pPr>
          </w:p>
          <w:p w14:paraId="3C108B41" w14:textId="77777777" w:rsidR="00CA4410" w:rsidRDefault="00CA4410" w:rsidP="00546D04">
            <w:pPr>
              <w:rPr>
                <w:rFonts w:ascii="Twinkl" w:hAnsi="Twinkl"/>
                <w:sz w:val="20"/>
                <w:lang w:eastAsia="en-US"/>
              </w:rPr>
            </w:pPr>
          </w:p>
          <w:p w14:paraId="5E3FD581" w14:textId="77777777" w:rsidR="00CA4410" w:rsidRDefault="00CA4410" w:rsidP="00546D04">
            <w:pPr>
              <w:rPr>
                <w:rFonts w:ascii="Twinkl" w:hAnsi="Twinkl"/>
                <w:sz w:val="20"/>
                <w:lang w:eastAsia="en-US"/>
              </w:rPr>
            </w:pPr>
          </w:p>
          <w:p w14:paraId="4BB4D3E7" w14:textId="77777777" w:rsidR="00CA4410" w:rsidRDefault="00CA4410" w:rsidP="00546D04">
            <w:pPr>
              <w:rPr>
                <w:rFonts w:ascii="Twinkl" w:hAnsi="Twinkl"/>
                <w:sz w:val="20"/>
                <w:lang w:eastAsia="en-US"/>
              </w:rPr>
            </w:pPr>
          </w:p>
          <w:p w14:paraId="64A4CC37" w14:textId="77777777" w:rsidR="00CA4410" w:rsidRDefault="00CA4410" w:rsidP="00546D04">
            <w:pPr>
              <w:rPr>
                <w:rFonts w:ascii="Twinkl" w:hAnsi="Twinkl"/>
                <w:sz w:val="20"/>
                <w:lang w:eastAsia="en-US"/>
              </w:rPr>
            </w:pPr>
          </w:p>
          <w:p w14:paraId="7B5621E2" w14:textId="77777777" w:rsidR="00CA4410" w:rsidRDefault="00CA4410" w:rsidP="00546D04">
            <w:pPr>
              <w:rPr>
                <w:rFonts w:ascii="Twinkl" w:hAnsi="Twinkl"/>
                <w:sz w:val="20"/>
                <w:lang w:eastAsia="en-US"/>
              </w:rPr>
            </w:pPr>
          </w:p>
          <w:p w14:paraId="7B695895" w14:textId="77777777" w:rsidR="00CA4410" w:rsidRDefault="00CA4410" w:rsidP="00546D04">
            <w:pPr>
              <w:rPr>
                <w:rFonts w:ascii="Twinkl" w:hAnsi="Twinkl"/>
                <w:sz w:val="20"/>
                <w:lang w:eastAsia="en-US"/>
              </w:rPr>
            </w:pPr>
          </w:p>
          <w:p w14:paraId="05A2B242" w14:textId="77777777" w:rsidR="00CA4410" w:rsidRDefault="00CA4410" w:rsidP="00546D04">
            <w:pPr>
              <w:rPr>
                <w:rFonts w:ascii="Twinkl" w:hAnsi="Twinkl"/>
                <w:sz w:val="20"/>
                <w:lang w:eastAsia="en-US"/>
              </w:rPr>
            </w:pPr>
          </w:p>
          <w:p w14:paraId="262A56E4" w14:textId="267E8CD0" w:rsidR="00CA4410" w:rsidRPr="00414CFB" w:rsidRDefault="00CA4410" w:rsidP="00546D04">
            <w:pPr>
              <w:rPr>
                <w:rFonts w:ascii="Twinkl" w:hAnsi="Twinkl"/>
                <w:sz w:val="20"/>
                <w:lang w:eastAsia="en-US"/>
              </w:rPr>
            </w:pPr>
            <w:r>
              <w:rPr>
                <w:rFonts w:ascii="Twinkl" w:hAnsi="Twinkl"/>
                <w:sz w:val="20"/>
                <w:lang w:eastAsia="en-US"/>
              </w:rPr>
              <w:t>H</w:t>
            </w:r>
          </w:p>
        </w:tc>
        <w:tc>
          <w:tcPr>
            <w:tcW w:w="4059" w:type="dxa"/>
            <w:shd w:val="clear" w:color="auto" w:fill="auto"/>
          </w:tcPr>
          <w:p w14:paraId="2785131E" w14:textId="038CA19F" w:rsidR="003C4D61" w:rsidRDefault="000B5A76" w:rsidP="00896BA5">
            <w:pPr>
              <w:pStyle w:val="Footer"/>
              <w:tabs>
                <w:tab w:val="clear" w:pos="8306"/>
                <w:tab w:val="right" w:pos="6663"/>
              </w:tabs>
              <w:rPr>
                <w:rFonts w:ascii="Twinkl" w:hAnsi="Twinkl"/>
                <w:lang w:val="en-GB"/>
              </w:rPr>
            </w:pPr>
            <w:r>
              <w:rPr>
                <w:rFonts w:ascii="Twinkl" w:hAnsi="Twinkl"/>
                <w:lang w:val="en-GB"/>
              </w:rPr>
              <w:lastRenderedPageBreak/>
              <w:t xml:space="preserve">At the </w:t>
            </w:r>
            <w:r w:rsidR="00452635">
              <w:rPr>
                <w:rFonts w:ascii="Twinkl" w:hAnsi="Twinkl"/>
                <w:lang w:val="en-GB"/>
              </w:rPr>
              <w:t xml:space="preserve">end of each </w:t>
            </w:r>
            <w:r w:rsidR="006D7B68">
              <w:rPr>
                <w:rFonts w:ascii="Twinkl" w:hAnsi="Twinkl"/>
                <w:lang w:val="en-GB"/>
              </w:rPr>
              <w:t>session</w:t>
            </w:r>
            <w:r w:rsidR="00452635">
              <w:rPr>
                <w:rFonts w:ascii="Twinkl" w:hAnsi="Twinkl"/>
                <w:lang w:val="en-GB"/>
              </w:rPr>
              <w:t xml:space="preserve">, all </w:t>
            </w:r>
            <w:r w:rsidR="006D7B68">
              <w:rPr>
                <w:rFonts w:ascii="Twinkl" w:hAnsi="Twinkl"/>
                <w:lang w:val="en-GB"/>
              </w:rPr>
              <w:t>indoor walkways</w:t>
            </w:r>
            <w:r w:rsidR="00452635">
              <w:rPr>
                <w:rFonts w:ascii="Twinkl" w:hAnsi="Twinkl"/>
                <w:lang w:val="en-GB"/>
              </w:rPr>
              <w:t xml:space="preserve"> will be </w:t>
            </w:r>
            <w:r w:rsidR="006D7B68">
              <w:rPr>
                <w:rFonts w:ascii="Twinkl" w:hAnsi="Twinkl"/>
                <w:lang w:val="en-GB"/>
              </w:rPr>
              <w:t>c</w:t>
            </w:r>
            <w:r w:rsidR="00452635">
              <w:rPr>
                <w:rFonts w:ascii="Twinkl" w:hAnsi="Twinkl"/>
                <w:lang w:val="en-GB"/>
              </w:rPr>
              <w:t>leaned</w:t>
            </w:r>
          </w:p>
          <w:p w14:paraId="743D4788" w14:textId="77777777" w:rsidR="006B4478" w:rsidRDefault="006B4478" w:rsidP="00896BA5">
            <w:pPr>
              <w:pStyle w:val="Footer"/>
              <w:tabs>
                <w:tab w:val="clear" w:pos="8306"/>
                <w:tab w:val="right" w:pos="6663"/>
              </w:tabs>
              <w:rPr>
                <w:rFonts w:ascii="Twinkl" w:hAnsi="Twinkl"/>
                <w:lang w:val="en-GB"/>
              </w:rPr>
            </w:pPr>
          </w:p>
          <w:p w14:paraId="0E9AA181" w14:textId="77777777" w:rsidR="006D7B68" w:rsidRDefault="006D7B68" w:rsidP="00896BA5">
            <w:pPr>
              <w:pStyle w:val="Footer"/>
              <w:tabs>
                <w:tab w:val="clear" w:pos="8306"/>
                <w:tab w:val="right" w:pos="6663"/>
              </w:tabs>
              <w:rPr>
                <w:rFonts w:ascii="Twinkl" w:hAnsi="Twinkl"/>
                <w:lang w:val="en-GB"/>
              </w:rPr>
            </w:pPr>
          </w:p>
          <w:p w14:paraId="77575F15" w14:textId="77777777" w:rsidR="006D7B68" w:rsidRDefault="006D7B68" w:rsidP="00896BA5">
            <w:pPr>
              <w:pStyle w:val="Footer"/>
              <w:tabs>
                <w:tab w:val="clear" w:pos="8306"/>
                <w:tab w:val="right" w:pos="6663"/>
              </w:tabs>
              <w:rPr>
                <w:rFonts w:ascii="Twinkl" w:hAnsi="Twinkl"/>
                <w:lang w:val="en-GB"/>
              </w:rPr>
            </w:pPr>
          </w:p>
          <w:p w14:paraId="55603630" w14:textId="17F1E53C" w:rsidR="006B4478" w:rsidRDefault="006B4478" w:rsidP="00896BA5">
            <w:pPr>
              <w:pStyle w:val="Footer"/>
              <w:tabs>
                <w:tab w:val="clear" w:pos="8306"/>
                <w:tab w:val="right" w:pos="6663"/>
              </w:tabs>
              <w:rPr>
                <w:rFonts w:ascii="Twinkl" w:hAnsi="Twinkl"/>
                <w:lang w:val="en-GB"/>
              </w:rPr>
            </w:pPr>
            <w:r>
              <w:rPr>
                <w:rFonts w:ascii="Twinkl" w:hAnsi="Twinkl"/>
                <w:lang w:val="en-GB"/>
              </w:rPr>
              <w:t xml:space="preserve">At the end of each day, all </w:t>
            </w:r>
            <w:r w:rsidR="00234096">
              <w:rPr>
                <w:rFonts w:ascii="Twinkl" w:hAnsi="Twinkl"/>
                <w:lang w:val="en-GB"/>
              </w:rPr>
              <w:t>surfaces</w:t>
            </w:r>
            <w:r>
              <w:rPr>
                <w:rFonts w:ascii="Twinkl" w:hAnsi="Twinkl"/>
                <w:lang w:val="en-GB"/>
              </w:rPr>
              <w:t xml:space="preserve"> will be </w:t>
            </w:r>
            <w:r w:rsidR="00234096">
              <w:rPr>
                <w:rFonts w:ascii="Twinkl" w:hAnsi="Twinkl"/>
                <w:lang w:val="en-GB"/>
              </w:rPr>
              <w:t>cleaned with anti-bacterial wipes</w:t>
            </w:r>
            <w:r w:rsidR="00672581">
              <w:rPr>
                <w:rFonts w:ascii="Twinkl" w:hAnsi="Twinkl"/>
                <w:lang w:val="en-GB"/>
              </w:rPr>
              <w:t>/spray</w:t>
            </w:r>
            <w:r>
              <w:rPr>
                <w:rFonts w:ascii="Twinkl" w:hAnsi="Twinkl"/>
                <w:lang w:val="en-GB"/>
              </w:rPr>
              <w:t xml:space="preserve">.  Before the children arrive in the morning, all </w:t>
            </w:r>
            <w:r w:rsidR="00672581">
              <w:rPr>
                <w:rFonts w:ascii="Twinkl" w:hAnsi="Twinkl"/>
                <w:lang w:val="en-GB"/>
              </w:rPr>
              <w:t>surfaces</w:t>
            </w:r>
            <w:r>
              <w:rPr>
                <w:rFonts w:ascii="Twinkl" w:hAnsi="Twinkl"/>
                <w:lang w:val="en-GB"/>
              </w:rPr>
              <w:t xml:space="preserve"> will be cleaned with anti-bacterial </w:t>
            </w:r>
            <w:r>
              <w:rPr>
                <w:rFonts w:ascii="Twinkl" w:hAnsi="Twinkl"/>
                <w:lang w:val="en-GB"/>
              </w:rPr>
              <w:lastRenderedPageBreak/>
              <w:t xml:space="preserve">wipes.  </w:t>
            </w:r>
            <w:r w:rsidR="0094790F">
              <w:rPr>
                <w:rFonts w:ascii="Twinkl" w:hAnsi="Twinkl"/>
                <w:lang w:val="en-GB"/>
              </w:rPr>
              <w:t>C</w:t>
            </w:r>
            <w:r w:rsidR="00B82DFA">
              <w:rPr>
                <w:rFonts w:ascii="Twinkl" w:hAnsi="Twinkl"/>
                <w:lang w:val="en-GB"/>
              </w:rPr>
              <w:t xml:space="preserve">hildren </w:t>
            </w:r>
            <w:r w:rsidR="0094790F">
              <w:rPr>
                <w:rFonts w:ascii="Twinkl" w:hAnsi="Twinkl"/>
                <w:lang w:val="en-GB"/>
              </w:rPr>
              <w:t>will be</w:t>
            </w:r>
            <w:r w:rsidR="009572AB">
              <w:rPr>
                <w:rFonts w:ascii="Twinkl" w:hAnsi="Twinkl"/>
                <w:lang w:val="en-GB"/>
              </w:rPr>
              <w:t xml:space="preserve"> </w:t>
            </w:r>
            <w:r w:rsidR="00B82DFA">
              <w:rPr>
                <w:rFonts w:ascii="Twinkl" w:hAnsi="Twinkl"/>
                <w:lang w:val="en-GB"/>
              </w:rPr>
              <w:t>encouraged not to</w:t>
            </w:r>
            <w:r w:rsidR="009572AB">
              <w:rPr>
                <w:rFonts w:ascii="Twinkl" w:hAnsi="Twinkl"/>
                <w:lang w:val="en-GB"/>
              </w:rPr>
              <w:t xml:space="preserve"> touch anything on the way to the toilet</w:t>
            </w:r>
            <w:r w:rsidR="00947735">
              <w:rPr>
                <w:rFonts w:ascii="Twinkl" w:hAnsi="Twinkl"/>
                <w:lang w:val="en-GB"/>
              </w:rPr>
              <w:t>.</w:t>
            </w:r>
          </w:p>
          <w:p w14:paraId="45E29508" w14:textId="77777777" w:rsidR="00947735" w:rsidRDefault="00947735" w:rsidP="00896BA5">
            <w:pPr>
              <w:pStyle w:val="Footer"/>
              <w:tabs>
                <w:tab w:val="clear" w:pos="8306"/>
                <w:tab w:val="right" w:pos="6663"/>
              </w:tabs>
              <w:rPr>
                <w:rFonts w:ascii="Twinkl" w:hAnsi="Twinkl"/>
                <w:lang w:val="en-GB"/>
              </w:rPr>
            </w:pPr>
          </w:p>
          <w:p w14:paraId="37DF7427" w14:textId="77777777" w:rsidR="005219FA" w:rsidRDefault="005219FA" w:rsidP="00896BA5">
            <w:pPr>
              <w:pStyle w:val="Footer"/>
              <w:tabs>
                <w:tab w:val="clear" w:pos="8306"/>
                <w:tab w:val="right" w:pos="6663"/>
              </w:tabs>
              <w:rPr>
                <w:rFonts w:ascii="Twinkl" w:hAnsi="Twinkl"/>
                <w:lang w:val="en-GB"/>
              </w:rPr>
            </w:pPr>
          </w:p>
          <w:p w14:paraId="6064D1C1" w14:textId="4A97E2FA" w:rsidR="00947735" w:rsidRDefault="00947735" w:rsidP="00896BA5">
            <w:pPr>
              <w:pStyle w:val="Footer"/>
              <w:tabs>
                <w:tab w:val="clear" w:pos="8306"/>
                <w:tab w:val="right" w:pos="6663"/>
              </w:tabs>
              <w:rPr>
                <w:rFonts w:ascii="Twinkl" w:hAnsi="Twinkl"/>
                <w:lang w:val="en-GB"/>
              </w:rPr>
            </w:pPr>
            <w:r>
              <w:rPr>
                <w:rFonts w:ascii="Twinkl" w:hAnsi="Twinkl"/>
                <w:lang w:val="en-GB"/>
              </w:rPr>
              <w:t xml:space="preserve">At the end of each day, toys will be sprayed lightly with </w:t>
            </w:r>
            <w:r w:rsidR="00FA6390">
              <w:rPr>
                <w:rFonts w:ascii="Twinkl" w:hAnsi="Twinkl"/>
                <w:lang w:val="en-GB"/>
              </w:rPr>
              <w:t xml:space="preserve">a Milton </w:t>
            </w:r>
            <w:proofErr w:type="gramStart"/>
            <w:r w:rsidR="00FA6390">
              <w:rPr>
                <w:rFonts w:ascii="Twinkl" w:hAnsi="Twinkl"/>
                <w:lang w:val="en-GB"/>
              </w:rPr>
              <w:t xml:space="preserve">mix </w:t>
            </w:r>
            <w:r w:rsidR="00414CFB">
              <w:rPr>
                <w:rFonts w:ascii="Twinkl" w:hAnsi="Twinkl"/>
                <w:lang w:val="en-GB"/>
              </w:rPr>
              <w:t xml:space="preserve"> spray</w:t>
            </w:r>
            <w:proofErr w:type="gramEnd"/>
            <w:r w:rsidR="0097349C">
              <w:rPr>
                <w:rFonts w:ascii="Twinkl" w:hAnsi="Twinkl"/>
                <w:lang w:val="en-GB"/>
              </w:rPr>
              <w:t>.  A</w:t>
            </w:r>
            <w:r w:rsidR="00FA34CB">
              <w:rPr>
                <w:rFonts w:ascii="Twinkl" w:hAnsi="Twinkl"/>
                <w:lang w:val="en-GB"/>
              </w:rPr>
              <w:t>ll staff</w:t>
            </w:r>
            <w:r w:rsidR="0097349C">
              <w:rPr>
                <w:rFonts w:ascii="Twinkl" w:hAnsi="Twinkl"/>
                <w:lang w:val="en-GB"/>
              </w:rPr>
              <w:t xml:space="preserve"> to be alert during </w:t>
            </w:r>
            <w:r w:rsidR="00FA34CB">
              <w:rPr>
                <w:rFonts w:ascii="Twinkl" w:hAnsi="Twinkl"/>
                <w:lang w:val="en-GB"/>
              </w:rPr>
              <w:t>every session</w:t>
            </w:r>
            <w:r w:rsidR="0097349C">
              <w:rPr>
                <w:rFonts w:ascii="Twinkl" w:hAnsi="Twinkl"/>
                <w:lang w:val="en-GB"/>
              </w:rPr>
              <w:t xml:space="preserve"> </w:t>
            </w:r>
            <w:r w:rsidR="00D0299E">
              <w:rPr>
                <w:rFonts w:ascii="Twinkl" w:hAnsi="Twinkl"/>
                <w:lang w:val="en-GB"/>
              </w:rPr>
              <w:t>and use professional judgement if a specific toy needs additional cleaning.  This should be done in as subtle way as possible.</w:t>
            </w:r>
          </w:p>
          <w:p w14:paraId="3AA37A35" w14:textId="77777777" w:rsidR="00494D7A" w:rsidRDefault="00494D7A" w:rsidP="00896BA5">
            <w:pPr>
              <w:pStyle w:val="Footer"/>
              <w:tabs>
                <w:tab w:val="clear" w:pos="8306"/>
                <w:tab w:val="right" w:pos="6663"/>
              </w:tabs>
              <w:rPr>
                <w:rFonts w:ascii="Twinkl" w:hAnsi="Twinkl"/>
                <w:lang w:val="en-GB"/>
              </w:rPr>
            </w:pPr>
          </w:p>
          <w:p w14:paraId="48E236C1" w14:textId="77777777" w:rsidR="00494D7A" w:rsidRDefault="00494D7A" w:rsidP="00896BA5">
            <w:pPr>
              <w:pStyle w:val="Footer"/>
              <w:tabs>
                <w:tab w:val="clear" w:pos="8306"/>
                <w:tab w:val="right" w:pos="6663"/>
              </w:tabs>
              <w:rPr>
                <w:rFonts w:ascii="Twinkl" w:hAnsi="Twinkl"/>
                <w:lang w:val="en-GB"/>
              </w:rPr>
            </w:pPr>
          </w:p>
          <w:p w14:paraId="2CF78373" w14:textId="77777777" w:rsidR="00494D7A" w:rsidRDefault="00494D7A" w:rsidP="00896BA5">
            <w:pPr>
              <w:pStyle w:val="Footer"/>
              <w:tabs>
                <w:tab w:val="clear" w:pos="8306"/>
                <w:tab w:val="right" w:pos="6663"/>
              </w:tabs>
              <w:rPr>
                <w:rFonts w:ascii="Twinkl" w:hAnsi="Twinkl"/>
                <w:lang w:val="en-GB"/>
              </w:rPr>
            </w:pPr>
          </w:p>
          <w:p w14:paraId="5422D3C0" w14:textId="71586B73" w:rsidR="00B4184F" w:rsidRDefault="00FA34CB" w:rsidP="00896BA5">
            <w:pPr>
              <w:pStyle w:val="Footer"/>
              <w:tabs>
                <w:tab w:val="clear" w:pos="8306"/>
                <w:tab w:val="right" w:pos="6663"/>
              </w:tabs>
              <w:rPr>
                <w:rFonts w:ascii="Twinkl" w:hAnsi="Twinkl"/>
                <w:lang w:val="en-GB"/>
              </w:rPr>
            </w:pPr>
            <w:r>
              <w:rPr>
                <w:rFonts w:ascii="Twinkl" w:hAnsi="Twinkl"/>
                <w:lang w:val="en-GB"/>
              </w:rPr>
              <w:t>If a child is staying for lunch</w:t>
            </w:r>
            <w:r w:rsidR="005219FA">
              <w:rPr>
                <w:rFonts w:ascii="Twinkl" w:hAnsi="Twinkl"/>
                <w:lang w:val="en-GB"/>
              </w:rPr>
              <w:t>,</w:t>
            </w:r>
            <w:r>
              <w:rPr>
                <w:rFonts w:ascii="Twinkl" w:hAnsi="Twinkl"/>
                <w:lang w:val="en-GB"/>
              </w:rPr>
              <w:t xml:space="preserve"> </w:t>
            </w:r>
            <w:r w:rsidR="005219FA">
              <w:rPr>
                <w:rFonts w:ascii="Twinkl" w:hAnsi="Twinkl"/>
                <w:lang w:val="en-GB"/>
              </w:rPr>
              <w:t>we will wipe clean the table with anti-bacterial wipes</w:t>
            </w:r>
            <w:r>
              <w:rPr>
                <w:rFonts w:ascii="Twinkl" w:hAnsi="Twinkl"/>
                <w:lang w:val="en-GB"/>
              </w:rPr>
              <w:t xml:space="preserve"> b</w:t>
            </w:r>
            <w:r w:rsidR="00494D7A">
              <w:rPr>
                <w:rFonts w:ascii="Twinkl" w:hAnsi="Twinkl"/>
                <w:lang w:val="en-GB"/>
              </w:rPr>
              <w:t xml:space="preserve">efore and after each </w:t>
            </w:r>
            <w:proofErr w:type="gramStart"/>
            <w:r w:rsidR="00494D7A">
              <w:rPr>
                <w:rFonts w:ascii="Twinkl" w:hAnsi="Twinkl"/>
                <w:lang w:val="en-GB"/>
              </w:rPr>
              <w:t>meal</w:t>
            </w:r>
            <w:r w:rsidR="005219FA">
              <w:rPr>
                <w:rFonts w:ascii="Twinkl" w:hAnsi="Twinkl"/>
                <w:lang w:val="en-GB"/>
              </w:rPr>
              <w:t>-</w:t>
            </w:r>
            <w:r w:rsidR="00494D7A">
              <w:rPr>
                <w:rFonts w:ascii="Twinkl" w:hAnsi="Twinkl"/>
                <w:lang w:val="en-GB"/>
              </w:rPr>
              <w:t>time</w:t>
            </w:r>
            <w:proofErr w:type="gramEnd"/>
            <w:r w:rsidR="00494D7A">
              <w:rPr>
                <w:rFonts w:ascii="Twinkl" w:hAnsi="Twinkl"/>
                <w:lang w:val="en-GB"/>
              </w:rPr>
              <w:t xml:space="preserve">.  At the end of the day, clean </w:t>
            </w:r>
            <w:r w:rsidR="002267BD">
              <w:rPr>
                <w:rFonts w:ascii="Twinkl" w:hAnsi="Twinkl"/>
                <w:lang w:val="en-GB"/>
              </w:rPr>
              <w:t>with anti-bacterial spray.</w:t>
            </w:r>
            <w:r w:rsidR="00B4184F">
              <w:rPr>
                <w:rFonts w:ascii="Twinkl" w:hAnsi="Twinkl"/>
                <w:lang w:val="en-GB"/>
              </w:rPr>
              <w:t xml:space="preserve"> </w:t>
            </w:r>
          </w:p>
          <w:p w14:paraId="6A1BEB92" w14:textId="4C291F46" w:rsidR="00FA34CB" w:rsidRDefault="00FA34CB" w:rsidP="00896BA5">
            <w:pPr>
              <w:pStyle w:val="Footer"/>
              <w:tabs>
                <w:tab w:val="clear" w:pos="8306"/>
                <w:tab w:val="right" w:pos="6663"/>
              </w:tabs>
              <w:rPr>
                <w:rFonts w:ascii="Twinkl" w:hAnsi="Twinkl"/>
                <w:lang w:val="en-GB"/>
              </w:rPr>
            </w:pPr>
          </w:p>
          <w:p w14:paraId="60A19519" w14:textId="67E91B83" w:rsidR="00FA34CB" w:rsidRDefault="00FA34CB" w:rsidP="00896BA5">
            <w:pPr>
              <w:pStyle w:val="Footer"/>
              <w:tabs>
                <w:tab w:val="clear" w:pos="8306"/>
                <w:tab w:val="right" w:pos="6663"/>
              </w:tabs>
              <w:rPr>
                <w:rFonts w:ascii="Twinkl" w:hAnsi="Twinkl"/>
                <w:lang w:val="en-GB"/>
              </w:rPr>
            </w:pPr>
            <w:r>
              <w:rPr>
                <w:rFonts w:ascii="Twinkl" w:hAnsi="Twinkl"/>
                <w:lang w:val="en-GB"/>
              </w:rPr>
              <w:t xml:space="preserve">All toys will be soaked in a mix of water and Milton at the end of every </w:t>
            </w:r>
            <w:r w:rsidR="005219FA">
              <w:rPr>
                <w:rFonts w:ascii="Twinkl" w:hAnsi="Twinkl"/>
                <w:lang w:val="en-GB"/>
              </w:rPr>
              <w:t>week</w:t>
            </w:r>
            <w:r>
              <w:rPr>
                <w:rFonts w:ascii="Twinkl" w:hAnsi="Twinkl"/>
                <w:lang w:val="en-GB"/>
              </w:rPr>
              <w:t>.</w:t>
            </w:r>
          </w:p>
          <w:p w14:paraId="5C7038B2" w14:textId="77777777" w:rsidR="00B4184F" w:rsidRDefault="00B4184F" w:rsidP="00896BA5">
            <w:pPr>
              <w:pStyle w:val="Footer"/>
              <w:tabs>
                <w:tab w:val="clear" w:pos="8306"/>
                <w:tab w:val="right" w:pos="6663"/>
              </w:tabs>
              <w:rPr>
                <w:rFonts w:ascii="Twinkl" w:hAnsi="Twinkl"/>
                <w:lang w:val="en-GB"/>
              </w:rPr>
            </w:pPr>
          </w:p>
          <w:p w14:paraId="29E7B229" w14:textId="1C0EC9F1" w:rsidR="00494D7A" w:rsidRDefault="00B4184F" w:rsidP="00896BA5">
            <w:pPr>
              <w:pStyle w:val="Footer"/>
              <w:tabs>
                <w:tab w:val="clear" w:pos="8306"/>
                <w:tab w:val="right" w:pos="6663"/>
              </w:tabs>
              <w:rPr>
                <w:rFonts w:ascii="Twinkl" w:hAnsi="Twinkl"/>
                <w:lang w:val="en-GB"/>
              </w:rPr>
            </w:pPr>
            <w:r>
              <w:rPr>
                <w:rFonts w:ascii="Twinkl" w:hAnsi="Twinkl"/>
                <w:lang w:val="en-GB"/>
              </w:rPr>
              <w:t xml:space="preserve">Deep clean </w:t>
            </w:r>
            <w:r w:rsidR="00FA34CB">
              <w:rPr>
                <w:rFonts w:ascii="Twinkl" w:hAnsi="Twinkl"/>
                <w:lang w:val="en-GB"/>
              </w:rPr>
              <w:t>once</w:t>
            </w:r>
            <w:r>
              <w:rPr>
                <w:rFonts w:ascii="Twinkl" w:hAnsi="Twinkl"/>
                <w:lang w:val="en-GB"/>
              </w:rPr>
              <w:t xml:space="preserve"> </w:t>
            </w:r>
            <w:r w:rsidR="00FA34CB">
              <w:rPr>
                <w:rFonts w:ascii="Twinkl" w:hAnsi="Twinkl"/>
                <w:lang w:val="en-GB"/>
              </w:rPr>
              <w:t>a</w:t>
            </w:r>
            <w:r>
              <w:rPr>
                <w:rFonts w:ascii="Twinkl" w:hAnsi="Twinkl"/>
                <w:lang w:val="en-GB"/>
              </w:rPr>
              <w:t xml:space="preserve"> week in addition to all above measures</w:t>
            </w:r>
          </w:p>
          <w:p w14:paraId="01BF9806" w14:textId="77777777" w:rsidR="00CF7AFA" w:rsidRDefault="00CF7AFA" w:rsidP="00896BA5">
            <w:pPr>
              <w:pStyle w:val="Footer"/>
              <w:tabs>
                <w:tab w:val="clear" w:pos="8306"/>
                <w:tab w:val="right" w:pos="6663"/>
              </w:tabs>
              <w:rPr>
                <w:rFonts w:ascii="Twinkl" w:hAnsi="Twinkl"/>
                <w:lang w:val="en-GB"/>
              </w:rPr>
            </w:pPr>
          </w:p>
          <w:p w14:paraId="1ADE1D21" w14:textId="5DD15185" w:rsidR="00CA4410" w:rsidRDefault="00FA6390" w:rsidP="00896BA5">
            <w:pPr>
              <w:pStyle w:val="Footer"/>
              <w:tabs>
                <w:tab w:val="clear" w:pos="8306"/>
                <w:tab w:val="right" w:pos="6663"/>
              </w:tabs>
              <w:rPr>
                <w:rFonts w:ascii="Twinkl" w:hAnsi="Twinkl"/>
                <w:lang w:val="en-GB"/>
              </w:rPr>
            </w:pPr>
            <w:r>
              <w:rPr>
                <w:rFonts w:ascii="Twinkl" w:hAnsi="Twinkl"/>
                <w:lang w:val="en-GB"/>
              </w:rPr>
              <w:t xml:space="preserve">Anti-bac </w:t>
            </w:r>
            <w:proofErr w:type="gramStart"/>
            <w:r w:rsidR="00CD6B4F">
              <w:rPr>
                <w:rFonts w:ascii="Twinkl" w:hAnsi="Twinkl"/>
                <w:lang w:val="en-GB"/>
              </w:rPr>
              <w:t>spray</w:t>
            </w:r>
            <w:proofErr w:type="gramEnd"/>
            <w:r w:rsidR="00410F68">
              <w:rPr>
                <w:rFonts w:ascii="Twinkl" w:hAnsi="Twinkl"/>
                <w:lang w:val="en-GB"/>
              </w:rPr>
              <w:t xml:space="preserve"> the accessories</w:t>
            </w:r>
            <w:r w:rsidR="00CD6B4F">
              <w:rPr>
                <w:rFonts w:ascii="Twinkl" w:hAnsi="Twinkl"/>
                <w:lang w:val="en-GB"/>
              </w:rPr>
              <w:t xml:space="preserve"> </w:t>
            </w:r>
            <w:r w:rsidR="001057C2">
              <w:rPr>
                <w:rFonts w:ascii="Twinkl" w:hAnsi="Twinkl"/>
                <w:lang w:val="en-GB"/>
              </w:rPr>
              <w:t>in the same way as toys</w:t>
            </w:r>
            <w:r w:rsidR="00410F68">
              <w:rPr>
                <w:rFonts w:ascii="Twinkl" w:hAnsi="Twinkl"/>
                <w:lang w:val="en-GB"/>
              </w:rPr>
              <w:t>.</w:t>
            </w:r>
          </w:p>
          <w:p w14:paraId="59AB3BD1" w14:textId="77777777" w:rsidR="00CA4410" w:rsidRDefault="00CA4410" w:rsidP="00896BA5">
            <w:pPr>
              <w:pStyle w:val="Footer"/>
              <w:tabs>
                <w:tab w:val="clear" w:pos="8306"/>
                <w:tab w:val="right" w:pos="6663"/>
              </w:tabs>
              <w:rPr>
                <w:rFonts w:ascii="Twinkl" w:hAnsi="Twinkl"/>
                <w:lang w:val="en-GB"/>
              </w:rPr>
            </w:pPr>
            <w:r>
              <w:rPr>
                <w:rFonts w:ascii="Twinkl" w:hAnsi="Twinkl"/>
                <w:lang w:val="en-GB"/>
              </w:rPr>
              <w:t>Children who are fully toilet trained will be expected to use the toilets independently whilst a member of staff will stand at the entrance to the toilets, they will be reminded to flush and wash hands thoroughly. Staff will then clean the toilet and sink after use</w:t>
            </w:r>
            <w:r w:rsidR="00410F68">
              <w:rPr>
                <w:rFonts w:ascii="Twinkl" w:hAnsi="Twinkl"/>
                <w:lang w:val="en-GB"/>
              </w:rPr>
              <w:t xml:space="preserve"> </w:t>
            </w:r>
          </w:p>
          <w:p w14:paraId="4535919F" w14:textId="6E51082B" w:rsidR="00CA4410" w:rsidRDefault="00CA4410" w:rsidP="00896BA5">
            <w:pPr>
              <w:pStyle w:val="Footer"/>
              <w:tabs>
                <w:tab w:val="clear" w:pos="8306"/>
                <w:tab w:val="right" w:pos="6663"/>
              </w:tabs>
              <w:rPr>
                <w:rFonts w:ascii="Twinkl" w:hAnsi="Twinkl"/>
                <w:lang w:val="en-GB"/>
              </w:rPr>
            </w:pPr>
            <w:r>
              <w:rPr>
                <w:rFonts w:ascii="Twinkl" w:hAnsi="Twinkl"/>
                <w:lang w:val="en-GB"/>
              </w:rPr>
              <w:t>Children who are potty training will be expected to use the smaller toilets and seat inserts in pre-school and will not be able to bring their own potty from home. A staff member will assist if necessary but will need to wear PPE, gloves, apron and face shield. Hand washing and cleaning as above. PPE will be binned</w:t>
            </w:r>
            <w:r w:rsidR="00FA6390">
              <w:rPr>
                <w:rFonts w:ascii="Twinkl" w:hAnsi="Twinkl"/>
                <w:lang w:val="en-GB"/>
              </w:rPr>
              <w:t xml:space="preserve">/cleaned </w:t>
            </w:r>
            <w:r>
              <w:rPr>
                <w:rFonts w:ascii="Twinkl" w:hAnsi="Twinkl"/>
                <w:lang w:val="en-GB"/>
              </w:rPr>
              <w:t xml:space="preserve">after </w:t>
            </w:r>
            <w:r w:rsidR="00FA6390">
              <w:rPr>
                <w:rFonts w:ascii="Twinkl" w:hAnsi="Twinkl"/>
                <w:lang w:val="en-GB"/>
              </w:rPr>
              <w:t xml:space="preserve">every </w:t>
            </w:r>
            <w:r>
              <w:rPr>
                <w:rFonts w:ascii="Twinkl" w:hAnsi="Twinkl"/>
                <w:lang w:val="en-GB"/>
              </w:rPr>
              <w:t>single use.</w:t>
            </w:r>
          </w:p>
          <w:p w14:paraId="41543315" w14:textId="72AE15E8" w:rsidR="00FA34CB" w:rsidRPr="00F25D82" w:rsidRDefault="00CA4410" w:rsidP="00896BA5">
            <w:pPr>
              <w:pStyle w:val="Footer"/>
              <w:tabs>
                <w:tab w:val="clear" w:pos="8306"/>
                <w:tab w:val="right" w:pos="6663"/>
              </w:tabs>
              <w:rPr>
                <w:rFonts w:ascii="Twinkl" w:hAnsi="Twinkl"/>
                <w:lang w:val="en-GB"/>
              </w:rPr>
            </w:pPr>
            <w:r>
              <w:rPr>
                <w:rFonts w:ascii="Twinkl" w:hAnsi="Twinkl"/>
                <w:lang w:val="en-GB"/>
              </w:rPr>
              <w:t xml:space="preserve">Nappy changing – members of staff will wear </w:t>
            </w:r>
            <w:r>
              <w:rPr>
                <w:rFonts w:ascii="Twinkl" w:hAnsi="Twinkl"/>
                <w:lang w:val="en-GB"/>
              </w:rPr>
              <w:lastRenderedPageBreak/>
              <w:t xml:space="preserve">PPE, </w:t>
            </w:r>
            <w:r w:rsidR="004C187B">
              <w:rPr>
                <w:rFonts w:ascii="Twinkl" w:hAnsi="Twinkl"/>
                <w:lang w:val="en-GB"/>
              </w:rPr>
              <w:t xml:space="preserve">gloves, aprons, and face shields to change nappies and will clean all areas on completion. </w:t>
            </w:r>
          </w:p>
        </w:tc>
        <w:tc>
          <w:tcPr>
            <w:tcW w:w="1232" w:type="dxa"/>
            <w:shd w:val="clear" w:color="auto" w:fill="auto"/>
          </w:tcPr>
          <w:p w14:paraId="7CF5918A" w14:textId="77777777" w:rsidR="003C4D61" w:rsidRPr="00414CFB" w:rsidRDefault="0012512A" w:rsidP="00546D04">
            <w:pPr>
              <w:rPr>
                <w:rFonts w:ascii="Twinkl" w:hAnsi="Twinkl"/>
                <w:sz w:val="20"/>
                <w:lang w:eastAsia="en-US"/>
              </w:rPr>
            </w:pPr>
            <w:r w:rsidRPr="00414CFB">
              <w:rPr>
                <w:rFonts w:ascii="Twinkl" w:hAnsi="Twinkl"/>
                <w:sz w:val="20"/>
                <w:lang w:eastAsia="en-US"/>
              </w:rPr>
              <w:lastRenderedPageBreak/>
              <w:t>L</w:t>
            </w:r>
          </w:p>
          <w:p w14:paraId="0B70A1BD" w14:textId="77777777" w:rsidR="006B4478" w:rsidRPr="00414CFB" w:rsidRDefault="006B4478" w:rsidP="00546D04">
            <w:pPr>
              <w:rPr>
                <w:rFonts w:ascii="Twinkl" w:hAnsi="Twinkl"/>
                <w:sz w:val="20"/>
                <w:lang w:eastAsia="en-US"/>
              </w:rPr>
            </w:pPr>
          </w:p>
          <w:p w14:paraId="50766F67" w14:textId="77777777" w:rsidR="006B4478" w:rsidRPr="00414CFB" w:rsidRDefault="006B4478" w:rsidP="00546D04">
            <w:pPr>
              <w:rPr>
                <w:rFonts w:ascii="Twinkl" w:hAnsi="Twinkl"/>
                <w:sz w:val="20"/>
                <w:lang w:eastAsia="en-US"/>
              </w:rPr>
            </w:pPr>
          </w:p>
          <w:p w14:paraId="18DDB6B7" w14:textId="77777777" w:rsidR="006B4478" w:rsidRPr="00414CFB" w:rsidRDefault="006B4478" w:rsidP="00546D04">
            <w:pPr>
              <w:rPr>
                <w:rFonts w:ascii="Twinkl" w:hAnsi="Twinkl"/>
                <w:sz w:val="20"/>
                <w:lang w:eastAsia="en-US"/>
              </w:rPr>
            </w:pPr>
          </w:p>
          <w:p w14:paraId="6E93DB1E" w14:textId="77777777" w:rsidR="006B4478" w:rsidRPr="00414CFB" w:rsidRDefault="006B4478" w:rsidP="00546D04">
            <w:pPr>
              <w:rPr>
                <w:rFonts w:ascii="Twinkl" w:hAnsi="Twinkl"/>
                <w:sz w:val="20"/>
                <w:lang w:eastAsia="en-US"/>
              </w:rPr>
            </w:pPr>
          </w:p>
          <w:p w14:paraId="5A964607" w14:textId="3864D46B" w:rsidR="006B4478" w:rsidRDefault="00B1415F" w:rsidP="00546D04">
            <w:pPr>
              <w:rPr>
                <w:rFonts w:ascii="Twinkl" w:hAnsi="Twinkl"/>
                <w:sz w:val="20"/>
                <w:lang w:eastAsia="en-US"/>
              </w:rPr>
            </w:pPr>
            <w:r>
              <w:rPr>
                <w:rFonts w:ascii="Twinkl" w:hAnsi="Twinkl"/>
                <w:sz w:val="20"/>
                <w:lang w:eastAsia="en-US"/>
              </w:rPr>
              <w:t>M</w:t>
            </w:r>
          </w:p>
          <w:p w14:paraId="4EAE7A77" w14:textId="77777777" w:rsidR="00D0299E" w:rsidRDefault="00D0299E" w:rsidP="00546D04">
            <w:pPr>
              <w:rPr>
                <w:rFonts w:ascii="Twinkl" w:hAnsi="Twinkl"/>
                <w:sz w:val="20"/>
                <w:lang w:eastAsia="en-US"/>
              </w:rPr>
            </w:pPr>
          </w:p>
          <w:p w14:paraId="22BA24A2" w14:textId="77777777" w:rsidR="00D0299E" w:rsidRDefault="00D0299E" w:rsidP="00546D04">
            <w:pPr>
              <w:rPr>
                <w:rFonts w:ascii="Twinkl" w:hAnsi="Twinkl"/>
                <w:sz w:val="20"/>
                <w:lang w:eastAsia="en-US"/>
              </w:rPr>
            </w:pPr>
          </w:p>
          <w:p w14:paraId="02CB8DC4" w14:textId="77777777" w:rsidR="00D0299E" w:rsidRDefault="00D0299E" w:rsidP="00546D04">
            <w:pPr>
              <w:rPr>
                <w:rFonts w:ascii="Twinkl" w:hAnsi="Twinkl"/>
                <w:sz w:val="20"/>
                <w:lang w:eastAsia="en-US"/>
              </w:rPr>
            </w:pPr>
          </w:p>
          <w:p w14:paraId="6602ECFE" w14:textId="77777777" w:rsidR="00D0299E" w:rsidRDefault="00D0299E" w:rsidP="00546D04">
            <w:pPr>
              <w:rPr>
                <w:rFonts w:ascii="Twinkl" w:hAnsi="Twinkl"/>
                <w:sz w:val="20"/>
                <w:lang w:eastAsia="en-US"/>
              </w:rPr>
            </w:pPr>
          </w:p>
          <w:p w14:paraId="6320922F" w14:textId="77777777" w:rsidR="00D0299E" w:rsidRDefault="00D0299E" w:rsidP="00546D04">
            <w:pPr>
              <w:rPr>
                <w:rFonts w:ascii="Twinkl" w:hAnsi="Twinkl"/>
                <w:sz w:val="20"/>
                <w:lang w:eastAsia="en-US"/>
              </w:rPr>
            </w:pPr>
          </w:p>
          <w:p w14:paraId="35F43DC8" w14:textId="77777777" w:rsidR="00D0299E" w:rsidRDefault="00D0299E" w:rsidP="00546D04">
            <w:pPr>
              <w:rPr>
                <w:rFonts w:ascii="Twinkl" w:hAnsi="Twinkl"/>
                <w:sz w:val="20"/>
                <w:lang w:eastAsia="en-US"/>
              </w:rPr>
            </w:pPr>
          </w:p>
          <w:p w14:paraId="03A1A017" w14:textId="77777777" w:rsidR="00D0299E" w:rsidRDefault="00D0299E" w:rsidP="00546D04">
            <w:pPr>
              <w:rPr>
                <w:rFonts w:ascii="Twinkl" w:hAnsi="Twinkl"/>
                <w:sz w:val="20"/>
                <w:lang w:eastAsia="en-US"/>
              </w:rPr>
            </w:pPr>
          </w:p>
          <w:p w14:paraId="5A2081C7" w14:textId="77777777" w:rsidR="00D0299E" w:rsidRDefault="00B1415F" w:rsidP="00546D04">
            <w:pPr>
              <w:rPr>
                <w:rFonts w:ascii="Twinkl" w:hAnsi="Twinkl"/>
                <w:sz w:val="20"/>
                <w:lang w:eastAsia="en-US"/>
              </w:rPr>
            </w:pPr>
            <w:r>
              <w:rPr>
                <w:rFonts w:ascii="Twinkl" w:hAnsi="Twinkl"/>
                <w:sz w:val="20"/>
                <w:lang w:eastAsia="en-US"/>
              </w:rPr>
              <w:t>M</w:t>
            </w:r>
          </w:p>
          <w:p w14:paraId="54212963" w14:textId="77777777" w:rsidR="002267BD" w:rsidRDefault="002267BD" w:rsidP="00546D04">
            <w:pPr>
              <w:rPr>
                <w:rFonts w:ascii="Twinkl" w:hAnsi="Twinkl"/>
                <w:sz w:val="20"/>
                <w:lang w:eastAsia="en-US"/>
              </w:rPr>
            </w:pPr>
          </w:p>
          <w:p w14:paraId="34B2A445" w14:textId="77777777" w:rsidR="002267BD" w:rsidRDefault="002267BD" w:rsidP="00546D04">
            <w:pPr>
              <w:rPr>
                <w:rFonts w:ascii="Twinkl" w:hAnsi="Twinkl"/>
                <w:sz w:val="20"/>
                <w:lang w:eastAsia="en-US"/>
              </w:rPr>
            </w:pPr>
          </w:p>
          <w:p w14:paraId="029CEF42" w14:textId="77777777" w:rsidR="002267BD" w:rsidRDefault="002267BD" w:rsidP="00546D04">
            <w:pPr>
              <w:rPr>
                <w:rFonts w:ascii="Twinkl" w:hAnsi="Twinkl"/>
                <w:sz w:val="20"/>
                <w:lang w:eastAsia="en-US"/>
              </w:rPr>
            </w:pPr>
          </w:p>
          <w:p w14:paraId="09A97BD3" w14:textId="77777777" w:rsidR="002267BD" w:rsidRDefault="002267BD" w:rsidP="00546D04">
            <w:pPr>
              <w:rPr>
                <w:rFonts w:ascii="Twinkl" w:hAnsi="Twinkl"/>
                <w:sz w:val="20"/>
                <w:lang w:eastAsia="en-US"/>
              </w:rPr>
            </w:pPr>
          </w:p>
          <w:p w14:paraId="1CDCDAA2" w14:textId="77777777" w:rsidR="00FA34CB" w:rsidRDefault="00FA34CB" w:rsidP="00546D04">
            <w:pPr>
              <w:rPr>
                <w:rFonts w:ascii="Twinkl" w:hAnsi="Twinkl"/>
                <w:sz w:val="20"/>
                <w:lang w:eastAsia="en-US"/>
              </w:rPr>
            </w:pPr>
          </w:p>
          <w:p w14:paraId="554A52A8" w14:textId="77777777" w:rsidR="00FA34CB" w:rsidRDefault="00FA34CB" w:rsidP="00546D04">
            <w:pPr>
              <w:rPr>
                <w:rFonts w:ascii="Twinkl" w:hAnsi="Twinkl"/>
                <w:sz w:val="20"/>
                <w:lang w:eastAsia="en-US"/>
              </w:rPr>
            </w:pPr>
          </w:p>
          <w:p w14:paraId="1FE3B6E7" w14:textId="77777777" w:rsidR="00FA34CB" w:rsidRDefault="00FA34CB" w:rsidP="00546D04">
            <w:pPr>
              <w:rPr>
                <w:rFonts w:ascii="Twinkl" w:hAnsi="Twinkl"/>
                <w:sz w:val="20"/>
                <w:lang w:eastAsia="en-US"/>
              </w:rPr>
            </w:pPr>
          </w:p>
          <w:p w14:paraId="7534C7EF" w14:textId="77777777" w:rsidR="00FA34CB" w:rsidRDefault="00FA34CB" w:rsidP="00546D04">
            <w:pPr>
              <w:rPr>
                <w:rFonts w:ascii="Twinkl" w:hAnsi="Twinkl"/>
                <w:sz w:val="20"/>
                <w:lang w:eastAsia="en-US"/>
              </w:rPr>
            </w:pPr>
          </w:p>
          <w:p w14:paraId="0D4AD869" w14:textId="5F429B95" w:rsidR="00D87242" w:rsidRDefault="002267BD" w:rsidP="00546D04">
            <w:pPr>
              <w:rPr>
                <w:rFonts w:ascii="Twinkl" w:hAnsi="Twinkl"/>
                <w:sz w:val="20"/>
                <w:lang w:eastAsia="en-US"/>
              </w:rPr>
            </w:pPr>
            <w:r>
              <w:rPr>
                <w:rFonts w:ascii="Twinkl" w:hAnsi="Twinkl"/>
                <w:sz w:val="20"/>
                <w:lang w:eastAsia="en-US"/>
              </w:rPr>
              <w:t>L</w:t>
            </w:r>
          </w:p>
          <w:p w14:paraId="19577DDF" w14:textId="4C848637" w:rsidR="00FA34CB" w:rsidRDefault="00FA34CB" w:rsidP="00546D04">
            <w:pPr>
              <w:rPr>
                <w:rFonts w:ascii="Twinkl" w:hAnsi="Twinkl"/>
                <w:sz w:val="20"/>
                <w:lang w:eastAsia="en-US"/>
              </w:rPr>
            </w:pPr>
          </w:p>
          <w:p w14:paraId="131DBA49" w14:textId="76802EE0" w:rsidR="00FA34CB" w:rsidRDefault="00FA34CB" w:rsidP="00546D04">
            <w:pPr>
              <w:rPr>
                <w:rFonts w:ascii="Twinkl" w:hAnsi="Twinkl"/>
                <w:sz w:val="20"/>
                <w:lang w:eastAsia="en-US"/>
              </w:rPr>
            </w:pPr>
          </w:p>
          <w:p w14:paraId="2E933599" w14:textId="607BE98D" w:rsidR="00FA34CB" w:rsidRDefault="00FA34CB" w:rsidP="00546D04">
            <w:pPr>
              <w:rPr>
                <w:rFonts w:ascii="Twinkl" w:hAnsi="Twinkl"/>
                <w:sz w:val="20"/>
                <w:lang w:eastAsia="en-US"/>
              </w:rPr>
            </w:pPr>
          </w:p>
          <w:p w14:paraId="0CBB9E31" w14:textId="14B07AB8" w:rsidR="00FA34CB" w:rsidRDefault="00FA34CB" w:rsidP="00546D04">
            <w:pPr>
              <w:rPr>
                <w:rFonts w:ascii="Twinkl" w:hAnsi="Twinkl"/>
                <w:sz w:val="20"/>
                <w:lang w:eastAsia="en-US"/>
              </w:rPr>
            </w:pPr>
          </w:p>
          <w:p w14:paraId="3F2EE174" w14:textId="77777777" w:rsidR="00D87242" w:rsidRDefault="00D87242" w:rsidP="00546D04">
            <w:pPr>
              <w:rPr>
                <w:rFonts w:ascii="Twinkl" w:hAnsi="Twinkl"/>
                <w:sz w:val="20"/>
                <w:lang w:eastAsia="en-US"/>
              </w:rPr>
            </w:pPr>
            <w:r>
              <w:rPr>
                <w:rFonts w:ascii="Twinkl" w:hAnsi="Twinkl"/>
                <w:sz w:val="20"/>
                <w:lang w:eastAsia="en-US"/>
              </w:rPr>
              <w:t>L</w:t>
            </w:r>
          </w:p>
          <w:p w14:paraId="0ADE0FB6" w14:textId="77777777" w:rsidR="00FA34CB" w:rsidRDefault="00FA34CB" w:rsidP="00546D04">
            <w:pPr>
              <w:rPr>
                <w:rFonts w:ascii="Twinkl" w:hAnsi="Twinkl"/>
                <w:sz w:val="20"/>
                <w:lang w:eastAsia="en-US"/>
              </w:rPr>
            </w:pPr>
          </w:p>
          <w:p w14:paraId="10AA44CD" w14:textId="77777777" w:rsidR="00FA34CB" w:rsidRDefault="00FA34CB" w:rsidP="00546D04">
            <w:pPr>
              <w:rPr>
                <w:rFonts w:ascii="Twinkl" w:hAnsi="Twinkl"/>
                <w:sz w:val="20"/>
                <w:lang w:eastAsia="en-US"/>
              </w:rPr>
            </w:pPr>
          </w:p>
          <w:p w14:paraId="4FA719DA" w14:textId="77777777" w:rsidR="00FA34CB" w:rsidRDefault="00FA34CB" w:rsidP="00546D04">
            <w:pPr>
              <w:rPr>
                <w:rFonts w:ascii="Twinkl" w:hAnsi="Twinkl"/>
                <w:sz w:val="20"/>
                <w:lang w:eastAsia="en-US"/>
              </w:rPr>
            </w:pPr>
            <w:r>
              <w:rPr>
                <w:rFonts w:ascii="Twinkl" w:hAnsi="Twinkl"/>
                <w:sz w:val="20"/>
                <w:lang w:eastAsia="en-US"/>
              </w:rPr>
              <w:t>L</w:t>
            </w:r>
          </w:p>
          <w:p w14:paraId="4C3F0E75" w14:textId="77777777" w:rsidR="00FA34CB" w:rsidRDefault="00FA34CB" w:rsidP="00546D04">
            <w:pPr>
              <w:rPr>
                <w:rFonts w:ascii="Twinkl" w:hAnsi="Twinkl"/>
                <w:sz w:val="20"/>
                <w:lang w:eastAsia="en-US"/>
              </w:rPr>
            </w:pPr>
          </w:p>
          <w:p w14:paraId="54485C7C" w14:textId="77777777" w:rsidR="00FA34CB" w:rsidRDefault="00FA34CB" w:rsidP="00546D04">
            <w:pPr>
              <w:rPr>
                <w:rFonts w:ascii="Twinkl" w:hAnsi="Twinkl"/>
                <w:sz w:val="20"/>
                <w:lang w:eastAsia="en-US"/>
              </w:rPr>
            </w:pPr>
          </w:p>
          <w:p w14:paraId="36F1506D" w14:textId="77777777" w:rsidR="00FA34CB" w:rsidRDefault="00FA34CB" w:rsidP="00546D04">
            <w:pPr>
              <w:rPr>
                <w:rFonts w:ascii="Twinkl" w:hAnsi="Twinkl"/>
                <w:sz w:val="20"/>
                <w:lang w:eastAsia="en-US"/>
              </w:rPr>
            </w:pPr>
            <w:r>
              <w:rPr>
                <w:rFonts w:ascii="Twinkl" w:hAnsi="Twinkl"/>
                <w:sz w:val="20"/>
                <w:lang w:eastAsia="en-US"/>
              </w:rPr>
              <w:t>L</w:t>
            </w:r>
          </w:p>
          <w:p w14:paraId="46059FA4" w14:textId="77777777" w:rsidR="00CA4410" w:rsidRDefault="00CA4410" w:rsidP="00546D04">
            <w:pPr>
              <w:rPr>
                <w:rFonts w:ascii="Twinkl" w:hAnsi="Twinkl"/>
                <w:sz w:val="20"/>
                <w:lang w:eastAsia="en-US"/>
              </w:rPr>
            </w:pPr>
          </w:p>
          <w:p w14:paraId="563886B1" w14:textId="60CA3643" w:rsidR="00CA4410" w:rsidRPr="00414CFB" w:rsidRDefault="00CA4410" w:rsidP="00546D04">
            <w:pPr>
              <w:rPr>
                <w:rFonts w:ascii="Twinkl" w:hAnsi="Twinkl"/>
                <w:sz w:val="20"/>
                <w:lang w:eastAsia="en-US"/>
              </w:rPr>
            </w:pPr>
            <w:r>
              <w:rPr>
                <w:rFonts w:ascii="Twinkl" w:hAnsi="Twinkl"/>
                <w:sz w:val="20"/>
                <w:lang w:eastAsia="en-US"/>
              </w:rPr>
              <w:t>M</w:t>
            </w:r>
          </w:p>
        </w:tc>
        <w:tc>
          <w:tcPr>
            <w:tcW w:w="1742" w:type="dxa"/>
            <w:shd w:val="clear" w:color="auto" w:fill="auto"/>
          </w:tcPr>
          <w:p w14:paraId="64561850" w14:textId="79DBEA87" w:rsidR="003C4D61" w:rsidRDefault="004A47A0" w:rsidP="00896BA5">
            <w:pPr>
              <w:pStyle w:val="Footer"/>
              <w:tabs>
                <w:tab w:val="clear" w:pos="8306"/>
                <w:tab w:val="right" w:pos="6663"/>
              </w:tabs>
              <w:rPr>
                <w:rFonts w:ascii="Twinkl" w:hAnsi="Twinkl"/>
                <w:lang w:val="en-GB"/>
              </w:rPr>
            </w:pPr>
            <w:r>
              <w:rPr>
                <w:rFonts w:ascii="Twinkl" w:hAnsi="Twinkl"/>
                <w:lang w:val="en-GB"/>
              </w:rPr>
              <w:lastRenderedPageBreak/>
              <w:t>All</w:t>
            </w:r>
            <w:r w:rsidR="00672581">
              <w:rPr>
                <w:rFonts w:ascii="Twinkl" w:hAnsi="Twinkl"/>
                <w:lang w:val="en-GB"/>
              </w:rPr>
              <w:t xml:space="preserve"> surfaces </w:t>
            </w:r>
            <w:r>
              <w:rPr>
                <w:rFonts w:ascii="Twinkl" w:hAnsi="Twinkl"/>
                <w:lang w:val="en-GB"/>
              </w:rPr>
              <w:t xml:space="preserve">in this section </w:t>
            </w:r>
            <w:r w:rsidR="006D7B68">
              <w:rPr>
                <w:rFonts w:ascii="Twinkl" w:hAnsi="Twinkl"/>
                <w:lang w:val="en-GB"/>
              </w:rPr>
              <w:t xml:space="preserve">will be cleaned </w:t>
            </w:r>
            <w:r w:rsidR="00282E3B">
              <w:rPr>
                <w:rFonts w:ascii="Twinkl" w:hAnsi="Twinkl"/>
                <w:lang w:val="en-GB"/>
              </w:rPr>
              <w:t>at least twice per day.</w:t>
            </w:r>
          </w:p>
          <w:p w14:paraId="04C1408C" w14:textId="77777777" w:rsidR="00282E3B" w:rsidRDefault="00282E3B" w:rsidP="00896BA5">
            <w:pPr>
              <w:pStyle w:val="Footer"/>
              <w:tabs>
                <w:tab w:val="clear" w:pos="8306"/>
                <w:tab w:val="right" w:pos="6663"/>
              </w:tabs>
              <w:rPr>
                <w:rFonts w:ascii="Twinkl" w:hAnsi="Twinkl"/>
                <w:lang w:val="en-GB"/>
              </w:rPr>
            </w:pPr>
          </w:p>
          <w:p w14:paraId="656921A3" w14:textId="77777777" w:rsidR="00634D61" w:rsidRDefault="00634D61" w:rsidP="00896BA5">
            <w:pPr>
              <w:pStyle w:val="Footer"/>
              <w:tabs>
                <w:tab w:val="clear" w:pos="8306"/>
                <w:tab w:val="right" w:pos="6663"/>
              </w:tabs>
              <w:rPr>
                <w:rFonts w:ascii="Twinkl" w:hAnsi="Twinkl"/>
                <w:lang w:val="en-GB"/>
              </w:rPr>
            </w:pPr>
          </w:p>
          <w:p w14:paraId="5A03CEE1" w14:textId="77777777" w:rsidR="00016006" w:rsidRDefault="00016006" w:rsidP="00896BA5">
            <w:pPr>
              <w:pStyle w:val="Footer"/>
              <w:tabs>
                <w:tab w:val="clear" w:pos="8306"/>
                <w:tab w:val="right" w:pos="6663"/>
              </w:tabs>
              <w:rPr>
                <w:rFonts w:ascii="Twinkl" w:hAnsi="Twinkl"/>
                <w:lang w:val="en-GB"/>
              </w:rPr>
            </w:pPr>
          </w:p>
          <w:p w14:paraId="4487BDAF" w14:textId="77777777" w:rsidR="00016006" w:rsidRDefault="00016006" w:rsidP="00896BA5">
            <w:pPr>
              <w:pStyle w:val="Footer"/>
              <w:tabs>
                <w:tab w:val="clear" w:pos="8306"/>
                <w:tab w:val="right" w:pos="6663"/>
              </w:tabs>
              <w:rPr>
                <w:rFonts w:ascii="Twinkl" w:hAnsi="Twinkl"/>
                <w:lang w:val="en-GB"/>
              </w:rPr>
            </w:pPr>
            <w:r>
              <w:rPr>
                <w:rFonts w:ascii="Twinkl" w:hAnsi="Twinkl"/>
                <w:lang w:val="en-GB"/>
              </w:rPr>
              <w:t xml:space="preserve">It is also important to remember that </w:t>
            </w:r>
            <w:r w:rsidR="00AD3C7F">
              <w:rPr>
                <w:rFonts w:ascii="Twinkl" w:hAnsi="Twinkl"/>
                <w:lang w:val="en-GB"/>
              </w:rPr>
              <w:lastRenderedPageBreak/>
              <w:t xml:space="preserve">whilst we can remain alert, </w:t>
            </w:r>
            <w:r>
              <w:rPr>
                <w:rFonts w:ascii="Twinkl" w:hAnsi="Twinkl"/>
                <w:lang w:val="en-GB"/>
              </w:rPr>
              <w:t xml:space="preserve">we do not want to scare children </w:t>
            </w:r>
            <w:r w:rsidR="0001731D">
              <w:rPr>
                <w:rFonts w:ascii="Twinkl" w:hAnsi="Twinkl"/>
                <w:lang w:val="en-GB"/>
              </w:rPr>
              <w:t xml:space="preserve">by being over zealous.  We do not want to damage their creativity, curiosity </w:t>
            </w:r>
            <w:r w:rsidR="00AD3C7F">
              <w:rPr>
                <w:rFonts w:ascii="Twinkl" w:hAnsi="Twinkl"/>
                <w:lang w:val="en-GB"/>
              </w:rPr>
              <w:t>or imaginations by constantly taking things away to clean.</w:t>
            </w:r>
          </w:p>
          <w:p w14:paraId="4EA72FE2" w14:textId="77777777" w:rsidR="004C187B" w:rsidRDefault="004C187B" w:rsidP="00896BA5">
            <w:pPr>
              <w:pStyle w:val="Footer"/>
              <w:tabs>
                <w:tab w:val="clear" w:pos="8306"/>
                <w:tab w:val="right" w:pos="6663"/>
              </w:tabs>
              <w:rPr>
                <w:rFonts w:ascii="Twinkl" w:hAnsi="Twinkl"/>
                <w:lang w:val="en-GB"/>
              </w:rPr>
            </w:pPr>
          </w:p>
          <w:p w14:paraId="2CE53338" w14:textId="77777777" w:rsidR="004C187B" w:rsidRDefault="004C187B" w:rsidP="00896BA5">
            <w:pPr>
              <w:pStyle w:val="Footer"/>
              <w:tabs>
                <w:tab w:val="clear" w:pos="8306"/>
                <w:tab w:val="right" w:pos="6663"/>
              </w:tabs>
              <w:rPr>
                <w:rFonts w:ascii="Twinkl" w:hAnsi="Twinkl"/>
                <w:lang w:val="en-GB"/>
              </w:rPr>
            </w:pPr>
          </w:p>
          <w:p w14:paraId="1D02E918" w14:textId="77777777" w:rsidR="004C187B" w:rsidRDefault="004C187B" w:rsidP="00896BA5">
            <w:pPr>
              <w:pStyle w:val="Footer"/>
              <w:tabs>
                <w:tab w:val="clear" w:pos="8306"/>
                <w:tab w:val="right" w:pos="6663"/>
              </w:tabs>
              <w:rPr>
                <w:rFonts w:ascii="Twinkl" w:hAnsi="Twinkl"/>
                <w:lang w:val="en-GB"/>
              </w:rPr>
            </w:pPr>
          </w:p>
          <w:p w14:paraId="204DD490" w14:textId="77777777" w:rsidR="004C187B" w:rsidRDefault="004C187B" w:rsidP="00896BA5">
            <w:pPr>
              <w:pStyle w:val="Footer"/>
              <w:tabs>
                <w:tab w:val="clear" w:pos="8306"/>
                <w:tab w:val="right" w:pos="6663"/>
              </w:tabs>
              <w:rPr>
                <w:rFonts w:ascii="Twinkl" w:hAnsi="Twinkl"/>
                <w:lang w:val="en-GB"/>
              </w:rPr>
            </w:pPr>
          </w:p>
          <w:p w14:paraId="0C6F0E8F" w14:textId="77777777" w:rsidR="004C187B" w:rsidRDefault="004C187B" w:rsidP="00896BA5">
            <w:pPr>
              <w:pStyle w:val="Footer"/>
              <w:tabs>
                <w:tab w:val="clear" w:pos="8306"/>
                <w:tab w:val="right" w:pos="6663"/>
              </w:tabs>
              <w:rPr>
                <w:rFonts w:ascii="Twinkl" w:hAnsi="Twinkl"/>
                <w:lang w:val="en-GB"/>
              </w:rPr>
            </w:pPr>
          </w:p>
          <w:p w14:paraId="388CB24F" w14:textId="77777777" w:rsidR="004C187B" w:rsidRDefault="004C187B" w:rsidP="00896BA5">
            <w:pPr>
              <w:pStyle w:val="Footer"/>
              <w:tabs>
                <w:tab w:val="clear" w:pos="8306"/>
                <w:tab w:val="right" w:pos="6663"/>
              </w:tabs>
              <w:rPr>
                <w:rFonts w:ascii="Twinkl" w:hAnsi="Twinkl"/>
                <w:lang w:val="en-GB"/>
              </w:rPr>
            </w:pPr>
          </w:p>
          <w:p w14:paraId="2D219F96" w14:textId="77777777" w:rsidR="004C187B" w:rsidRDefault="004C187B" w:rsidP="00896BA5">
            <w:pPr>
              <w:pStyle w:val="Footer"/>
              <w:tabs>
                <w:tab w:val="clear" w:pos="8306"/>
                <w:tab w:val="right" w:pos="6663"/>
              </w:tabs>
              <w:rPr>
                <w:rFonts w:ascii="Twinkl" w:hAnsi="Twinkl"/>
                <w:lang w:val="en-GB"/>
              </w:rPr>
            </w:pPr>
          </w:p>
          <w:p w14:paraId="1846E885" w14:textId="77777777" w:rsidR="004C187B" w:rsidRDefault="004C187B" w:rsidP="00896BA5">
            <w:pPr>
              <w:pStyle w:val="Footer"/>
              <w:tabs>
                <w:tab w:val="clear" w:pos="8306"/>
                <w:tab w:val="right" w:pos="6663"/>
              </w:tabs>
              <w:rPr>
                <w:rFonts w:ascii="Twinkl" w:hAnsi="Twinkl"/>
                <w:lang w:val="en-GB"/>
              </w:rPr>
            </w:pPr>
          </w:p>
          <w:p w14:paraId="4FA359A0" w14:textId="77777777" w:rsidR="004C187B" w:rsidRDefault="004C187B" w:rsidP="00896BA5">
            <w:pPr>
              <w:pStyle w:val="Footer"/>
              <w:tabs>
                <w:tab w:val="clear" w:pos="8306"/>
                <w:tab w:val="right" w:pos="6663"/>
              </w:tabs>
              <w:rPr>
                <w:rFonts w:ascii="Twinkl" w:hAnsi="Twinkl"/>
                <w:lang w:val="en-GB"/>
              </w:rPr>
            </w:pPr>
          </w:p>
          <w:p w14:paraId="740E7217" w14:textId="77777777" w:rsidR="004C187B" w:rsidRDefault="004C187B" w:rsidP="00896BA5">
            <w:pPr>
              <w:pStyle w:val="Footer"/>
              <w:tabs>
                <w:tab w:val="clear" w:pos="8306"/>
                <w:tab w:val="right" w:pos="6663"/>
              </w:tabs>
              <w:rPr>
                <w:rFonts w:ascii="Twinkl" w:hAnsi="Twinkl"/>
                <w:lang w:val="en-GB"/>
              </w:rPr>
            </w:pPr>
          </w:p>
          <w:p w14:paraId="398BE00F" w14:textId="77777777" w:rsidR="004C187B" w:rsidRDefault="004C187B" w:rsidP="00896BA5">
            <w:pPr>
              <w:pStyle w:val="Footer"/>
              <w:tabs>
                <w:tab w:val="clear" w:pos="8306"/>
                <w:tab w:val="right" w:pos="6663"/>
              </w:tabs>
              <w:rPr>
                <w:rFonts w:ascii="Twinkl" w:hAnsi="Twinkl"/>
                <w:lang w:val="en-GB"/>
              </w:rPr>
            </w:pPr>
          </w:p>
          <w:p w14:paraId="3D9FDE89" w14:textId="77777777" w:rsidR="004C187B" w:rsidRDefault="004C187B" w:rsidP="00896BA5">
            <w:pPr>
              <w:pStyle w:val="Footer"/>
              <w:tabs>
                <w:tab w:val="clear" w:pos="8306"/>
                <w:tab w:val="right" w:pos="6663"/>
              </w:tabs>
              <w:rPr>
                <w:rFonts w:ascii="Twinkl" w:hAnsi="Twinkl"/>
                <w:lang w:val="en-GB"/>
              </w:rPr>
            </w:pPr>
          </w:p>
          <w:p w14:paraId="72868656" w14:textId="253E62E4" w:rsidR="004C187B" w:rsidRDefault="004C187B" w:rsidP="00896BA5">
            <w:pPr>
              <w:pStyle w:val="Footer"/>
              <w:tabs>
                <w:tab w:val="clear" w:pos="8306"/>
                <w:tab w:val="right" w:pos="6663"/>
              </w:tabs>
              <w:rPr>
                <w:rFonts w:ascii="Twinkl" w:hAnsi="Twinkl"/>
                <w:lang w:val="en-GB"/>
              </w:rPr>
            </w:pPr>
            <w:r>
              <w:rPr>
                <w:rFonts w:ascii="Twinkl" w:hAnsi="Twinkl"/>
                <w:lang w:val="en-GB"/>
              </w:rPr>
              <w:t xml:space="preserve">Children will be at various development stages with toileting, if children are toilet training we will be taking them to the toilet often throughout their session. </w:t>
            </w:r>
          </w:p>
          <w:p w14:paraId="0200F160" w14:textId="77777777" w:rsidR="004C187B" w:rsidRDefault="004C187B" w:rsidP="00896BA5">
            <w:pPr>
              <w:pStyle w:val="Footer"/>
              <w:tabs>
                <w:tab w:val="clear" w:pos="8306"/>
                <w:tab w:val="right" w:pos="6663"/>
              </w:tabs>
              <w:rPr>
                <w:rFonts w:ascii="Twinkl" w:hAnsi="Twinkl"/>
                <w:lang w:val="en-GB"/>
              </w:rPr>
            </w:pPr>
          </w:p>
          <w:p w14:paraId="51941AE0" w14:textId="2DDC9305" w:rsidR="004C187B" w:rsidRPr="00F25D82" w:rsidRDefault="004C187B" w:rsidP="00896BA5">
            <w:pPr>
              <w:pStyle w:val="Footer"/>
              <w:tabs>
                <w:tab w:val="clear" w:pos="8306"/>
                <w:tab w:val="right" w:pos="6663"/>
              </w:tabs>
              <w:rPr>
                <w:rFonts w:ascii="Twinkl" w:hAnsi="Twinkl"/>
                <w:lang w:val="en-GB"/>
              </w:rPr>
            </w:pPr>
          </w:p>
        </w:tc>
      </w:tr>
      <w:tr w:rsidR="006C5157" w:rsidRPr="00F25D82" w14:paraId="03006A46" w14:textId="77777777" w:rsidTr="00510A7A">
        <w:tc>
          <w:tcPr>
            <w:tcW w:w="1269" w:type="dxa"/>
            <w:shd w:val="clear" w:color="auto" w:fill="auto"/>
          </w:tcPr>
          <w:p w14:paraId="074A0412" w14:textId="72BF37E7" w:rsidR="00254B39" w:rsidRPr="00947735" w:rsidRDefault="00254B39" w:rsidP="00254B39">
            <w:pPr>
              <w:rPr>
                <w:rFonts w:ascii="Twinkl" w:hAnsi="Twinkl"/>
                <w:sz w:val="20"/>
                <w:lang w:eastAsia="en-US"/>
              </w:rPr>
            </w:pPr>
            <w:r w:rsidRPr="00F25D82">
              <w:rPr>
                <w:rFonts w:ascii="Twinkl" w:hAnsi="Twinkl"/>
                <w:b/>
              </w:rPr>
              <w:lastRenderedPageBreak/>
              <w:t>Room / Location</w:t>
            </w:r>
          </w:p>
        </w:tc>
        <w:tc>
          <w:tcPr>
            <w:tcW w:w="3513" w:type="dxa"/>
            <w:shd w:val="clear" w:color="auto" w:fill="auto"/>
          </w:tcPr>
          <w:p w14:paraId="2CD08770" w14:textId="77777777" w:rsidR="00254B39" w:rsidRDefault="00254B39" w:rsidP="00254B39">
            <w:pPr>
              <w:pStyle w:val="Footer"/>
              <w:tabs>
                <w:tab w:val="clear" w:pos="8306"/>
                <w:tab w:val="right" w:pos="6663"/>
              </w:tabs>
              <w:rPr>
                <w:rFonts w:ascii="Twinkl" w:hAnsi="Twinkl"/>
                <w:b/>
                <w:lang w:val="en-GB"/>
              </w:rPr>
            </w:pPr>
            <w:r w:rsidRPr="00F25D82">
              <w:rPr>
                <w:rFonts w:ascii="Twinkl" w:hAnsi="Twinkl"/>
                <w:b/>
                <w:lang w:val="en-GB"/>
              </w:rPr>
              <w:t>Outline</w:t>
            </w:r>
            <w:r>
              <w:rPr>
                <w:rFonts w:ascii="Twinkl" w:hAnsi="Twinkl"/>
                <w:b/>
                <w:lang w:val="en-GB"/>
              </w:rPr>
              <w:t xml:space="preserve"> / specifics</w:t>
            </w:r>
          </w:p>
          <w:p w14:paraId="3D8AE57B" w14:textId="77777777" w:rsidR="00254B39" w:rsidRDefault="00254B39" w:rsidP="00254B39">
            <w:pPr>
              <w:pStyle w:val="Footer"/>
              <w:tabs>
                <w:tab w:val="clear" w:pos="8306"/>
                <w:tab w:val="right" w:pos="6663"/>
              </w:tabs>
              <w:rPr>
                <w:rFonts w:ascii="Twinkl" w:hAnsi="Twinkl"/>
                <w:lang w:val="en-GB"/>
              </w:rPr>
            </w:pPr>
          </w:p>
        </w:tc>
        <w:tc>
          <w:tcPr>
            <w:tcW w:w="1933" w:type="dxa"/>
            <w:shd w:val="clear" w:color="auto" w:fill="auto"/>
          </w:tcPr>
          <w:p w14:paraId="14926957" w14:textId="56E8AA87" w:rsidR="00254B39" w:rsidRDefault="00254B39" w:rsidP="00254B39">
            <w:pPr>
              <w:pStyle w:val="Footer"/>
              <w:tabs>
                <w:tab w:val="clear" w:pos="8306"/>
                <w:tab w:val="right" w:pos="6663"/>
              </w:tabs>
              <w:rPr>
                <w:rFonts w:ascii="Twinkl" w:hAnsi="Twinkl"/>
                <w:lang w:val="en-GB"/>
              </w:rPr>
            </w:pPr>
            <w:r w:rsidRPr="00F25D82">
              <w:rPr>
                <w:rFonts w:ascii="Twinkl" w:hAnsi="Twinkl"/>
                <w:b/>
                <w:lang w:val="en-GB"/>
              </w:rPr>
              <w:t xml:space="preserve">Hazards </w:t>
            </w:r>
          </w:p>
        </w:tc>
        <w:tc>
          <w:tcPr>
            <w:tcW w:w="814" w:type="dxa"/>
            <w:shd w:val="clear" w:color="auto" w:fill="auto"/>
          </w:tcPr>
          <w:p w14:paraId="36E2EAE4" w14:textId="77777777" w:rsidR="00254B39" w:rsidRPr="00F25D82" w:rsidRDefault="00254B39" w:rsidP="00254B39">
            <w:pPr>
              <w:pStyle w:val="Footer"/>
              <w:tabs>
                <w:tab w:val="clear" w:pos="8306"/>
                <w:tab w:val="right" w:pos="6663"/>
              </w:tabs>
              <w:rPr>
                <w:rFonts w:ascii="Twinkl" w:hAnsi="Twinkl"/>
                <w:b/>
                <w:lang w:val="en-GB"/>
              </w:rPr>
            </w:pPr>
            <w:r w:rsidRPr="00F25D82">
              <w:rPr>
                <w:rFonts w:ascii="Twinkl" w:hAnsi="Twinkl"/>
                <w:b/>
                <w:lang w:val="en-GB"/>
              </w:rPr>
              <w:t>Risk</w:t>
            </w:r>
          </w:p>
          <w:p w14:paraId="4FDFF749" w14:textId="3A59EB3E" w:rsidR="00254B39" w:rsidRPr="00414CFB" w:rsidRDefault="00254B39" w:rsidP="00254B39">
            <w:pPr>
              <w:rPr>
                <w:rFonts w:ascii="Twinkl" w:hAnsi="Twinkl"/>
                <w:sz w:val="20"/>
                <w:lang w:eastAsia="en-US"/>
              </w:rPr>
            </w:pPr>
            <w:r w:rsidRPr="00F25D82">
              <w:rPr>
                <w:rFonts w:ascii="Twinkl" w:hAnsi="Twinkl"/>
                <w:b/>
              </w:rPr>
              <w:t>(HML)</w:t>
            </w:r>
          </w:p>
        </w:tc>
        <w:tc>
          <w:tcPr>
            <w:tcW w:w="4059" w:type="dxa"/>
            <w:shd w:val="clear" w:color="auto" w:fill="auto"/>
          </w:tcPr>
          <w:p w14:paraId="5E1E8CB3" w14:textId="26A28F21" w:rsidR="00254B39" w:rsidRDefault="00254B39" w:rsidP="00254B39">
            <w:pPr>
              <w:pStyle w:val="Footer"/>
              <w:tabs>
                <w:tab w:val="clear" w:pos="8306"/>
                <w:tab w:val="right" w:pos="6663"/>
              </w:tabs>
              <w:rPr>
                <w:rFonts w:ascii="Twinkl" w:hAnsi="Twinkl"/>
                <w:lang w:val="en-GB"/>
              </w:rPr>
            </w:pPr>
            <w:r w:rsidRPr="00F25D82">
              <w:rPr>
                <w:rFonts w:ascii="Twinkl" w:hAnsi="Twinkl"/>
                <w:b/>
                <w:lang w:val="en-GB"/>
              </w:rPr>
              <w:t>Control Measures</w:t>
            </w:r>
          </w:p>
        </w:tc>
        <w:tc>
          <w:tcPr>
            <w:tcW w:w="1232" w:type="dxa"/>
            <w:shd w:val="clear" w:color="auto" w:fill="auto"/>
          </w:tcPr>
          <w:p w14:paraId="55089F6B" w14:textId="4559A427" w:rsidR="00254B39" w:rsidRPr="00414CFB" w:rsidRDefault="00254B39" w:rsidP="00254B39">
            <w:pPr>
              <w:rPr>
                <w:rFonts w:ascii="Twinkl" w:hAnsi="Twinkl"/>
                <w:sz w:val="20"/>
                <w:lang w:eastAsia="en-US"/>
              </w:rPr>
            </w:pPr>
            <w:r w:rsidRPr="00F25D82">
              <w:rPr>
                <w:rFonts w:ascii="Twinkl" w:hAnsi="Twinkl"/>
                <w:b/>
              </w:rPr>
              <w:t>Residual Risk (HML)</w:t>
            </w:r>
          </w:p>
        </w:tc>
        <w:tc>
          <w:tcPr>
            <w:tcW w:w="1742" w:type="dxa"/>
            <w:shd w:val="clear" w:color="auto" w:fill="auto"/>
          </w:tcPr>
          <w:p w14:paraId="46D8B765" w14:textId="1AFB4ABB" w:rsidR="00254B39" w:rsidRDefault="00254B39" w:rsidP="00254B39">
            <w:pPr>
              <w:pStyle w:val="Footer"/>
              <w:tabs>
                <w:tab w:val="clear" w:pos="8306"/>
                <w:tab w:val="right" w:pos="6663"/>
              </w:tabs>
              <w:rPr>
                <w:rFonts w:ascii="Twinkl" w:hAnsi="Twinkl"/>
                <w:lang w:val="en-GB"/>
              </w:rPr>
            </w:pPr>
            <w:r>
              <w:rPr>
                <w:rFonts w:ascii="Twinkl" w:hAnsi="Twinkl"/>
                <w:b/>
                <w:lang w:val="en-GB"/>
              </w:rPr>
              <w:t>Additional commentary</w:t>
            </w:r>
          </w:p>
        </w:tc>
      </w:tr>
      <w:tr w:rsidR="00254B39" w:rsidRPr="00F25D82" w14:paraId="2729C5D0" w14:textId="77777777" w:rsidTr="007F7EF6">
        <w:tc>
          <w:tcPr>
            <w:tcW w:w="14562" w:type="dxa"/>
            <w:gridSpan w:val="7"/>
            <w:shd w:val="clear" w:color="auto" w:fill="auto"/>
          </w:tcPr>
          <w:p w14:paraId="5F28469C" w14:textId="27E5C604" w:rsidR="00254B39" w:rsidRPr="00DE0A8C" w:rsidRDefault="00254B39" w:rsidP="00254B39">
            <w:pPr>
              <w:pStyle w:val="Footer"/>
              <w:tabs>
                <w:tab w:val="clear" w:pos="8306"/>
                <w:tab w:val="right" w:pos="6663"/>
              </w:tabs>
              <w:jc w:val="center"/>
              <w:rPr>
                <w:rFonts w:ascii="Twinkl" w:hAnsi="Twinkl"/>
                <w:b/>
                <w:bCs/>
                <w:lang w:val="en-GB"/>
              </w:rPr>
            </w:pPr>
            <w:r>
              <w:rPr>
                <w:rFonts w:ascii="Twinkl" w:hAnsi="Twinkl"/>
                <w:b/>
                <w:bCs/>
                <w:lang w:val="en-GB"/>
              </w:rPr>
              <w:t>Personal Hygiene</w:t>
            </w:r>
          </w:p>
        </w:tc>
      </w:tr>
      <w:tr w:rsidR="006C5157" w:rsidRPr="00254B39" w14:paraId="3A389AFF" w14:textId="77777777" w:rsidTr="00510A7A">
        <w:tc>
          <w:tcPr>
            <w:tcW w:w="1269" w:type="dxa"/>
            <w:shd w:val="clear" w:color="auto" w:fill="auto"/>
          </w:tcPr>
          <w:p w14:paraId="4EFF934B" w14:textId="20BCBADF" w:rsidR="00254B39" w:rsidRDefault="00254B39" w:rsidP="00254B39">
            <w:pPr>
              <w:rPr>
                <w:rFonts w:ascii="Twinkl" w:hAnsi="Twinkl"/>
                <w:sz w:val="20"/>
                <w:lang w:eastAsia="en-US"/>
              </w:rPr>
            </w:pPr>
            <w:r>
              <w:rPr>
                <w:rFonts w:ascii="Twinkl" w:hAnsi="Twinkl"/>
                <w:sz w:val="20"/>
                <w:lang w:eastAsia="en-US"/>
              </w:rPr>
              <w:t>Adults</w:t>
            </w:r>
          </w:p>
          <w:p w14:paraId="0359B2D0" w14:textId="232D9913" w:rsidR="00E8159A" w:rsidRDefault="00E8159A" w:rsidP="00254B39">
            <w:pPr>
              <w:rPr>
                <w:rFonts w:ascii="Twinkl" w:hAnsi="Twinkl"/>
                <w:sz w:val="20"/>
                <w:lang w:eastAsia="en-US"/>
              </w:rPr>
            </w:pPr>
          </w:p>
          <w:p w14:paraId="27563AA1" w14:textId="32140C54" w:rsidR="00E8159A" w:rsidRDefault="00E8159A" w:rsidP="00254B39">
            <w:pPr>
              <w:rPr>
                <w:rFonts w:ascii="Twinkl" w:hAnsi="Twinkl"/>
                <w:sz w:val="20"/>
                <w:lang w:eastAsia="en-US"/>
              </w:rPr>
            </w:pPr>
          </w:p>
          <w:p w14:paraId="28110EC6" w14:textId="31707C73" w:rsidR="00E8159A" w:rsidRDefault="00E8159A" w:rsidP="00254B39">
            <w:pPr>
              <w:rPr>
                <w:rFonts w:ascii="Twinkl" w:hAnsi="Twinkl"/>
                <w:sz w:val="20"/>
                <w:lang w:eastAsia="en-US"/>
              </w:rPr>
            </w:pPr>
          </w:p>
          <w:p w14:paraId="43631C4C" w14:textId="1C4402B5" w:rsidR="00E8159A" w:rsidRDefault="00E8159A" w:rsidP="00254B39">
            <w:pPr>
              <w:rPr>
                <w:rFonts w:ascii="Twinkl" w:hAnsi="Twinkl"/>
                <w:sz w:val="20"/>
                <w:lang w:eastAsia="en-US"/>
              </w:rPr>
            </w:pPr>
            <w:r>
              <w:rPr>
                <w:rFonts w:ascii="Twinkl" w:hAnsi="Twinkl"/>
                <w:sz w:val="20"/>
                <w:lang w:eastAsia="en-US"/>
              </w:rPr>
              <w:t>Childre</w:t>
            </w:r>
            <w:r w:rsidR="007B23BB">
              <w:rPr>
                <w:rFonts w:ascii="Twinkl" w:hAnsi="Twinkl"/>
                <w:sz w:val="20"/>
                <w:lang w:eastAsia="en-US"/>
              </w:rPr>
              <w:t>n</w:t>
            </w:r>
          </w:p>
          <w:p w14:paraId="7828A2F5" w14:textId="4A007C9A" w:rsidR="009E3E5B" w:rsidRDefault="009E3E5B" w:rsidP="00254B39">
            <w:pPr>
              <w:rPr>
                <w:rFonts w:ascii="Twinkl" w:hAnsi="Twinkl"/>
                <w:sz w:val="20"/>
                <w:lang w:eastAsia="en-US"/>
              </w:rPr>
            </w:pPr>
          </w:p>
          <w:p w14:paraId="0FB8F37E" w14:textId="4561F08E" w:rsidR="009E3E5B" w:rsidRDefault="009E3E5B" w:rsidP="00254B39">
            <w:pPr>
              <w:rPr>
                <w:rFonts w:ascii="Twinkl" w:hAnsi="Twinkl"/>
                <w:sz w:val="20"/>
                <w:lang w:eastAsia="en-US"/>
              </w:rPr>
            </w:pPr>
          </w:p>
          <w:p w14:paraId="537C0366" w14:textId="77777777" w:rsidR="00201C67" w:rsidRDefault="00201C67" w:rsidP="00254B39">
            <w:pPr>
              <w:rPr>
                <w:rFonts w:ascii="Twinkl" w:hAnsi="Twinkl"/>
                <w:sz w:val="20"/>
                <w:lang w:eastAsia="en-US"/>
              </w:rPr>
            </w:pPr>
          </w:p>
          <w:p w14:paraId="595651E0" w14:textId="62ACEBCA" w:rsidR="009E3E5B" w:rsidRDefault="009E3E5B" w:rsidP="00254B39">
            <w:pPr>
              <w:rPr>
                <w:rFonts w:ascii="Twinkl" w:hAnsi="Twinkl"/>
                <w:sz w:val="20"/>
                <w:lang w:eastAsia="en-US"/>
              </w:rPr>
            </w:pPr>
            <w:r>
              <w:rPr>
                <w:rFonts w:ascii="Twinkl" w:hAnsi="Twinkl"/>
                <w:sz w:val="20"/>
                <w:lang w:eastAsia="en-US"/>
              </w:rPr>
              <w:t>Adults</w:t>
            </w:r>
          </w:p>
          <w:p w14:paraId="5230DEF2" w14:textId="52D9A85F" w:rsidR="00422E25" w:rsidRDefault="00422E25" w:rsidP="00254B39">
            <w:pPr>
              <w:rPr>
                <w:rFonts w:ascii="Twinkl" w:hAnsi="Twinkl"/>
                <w:sz w:val="20"/>
                <w:lang w:eastAsia="en-US"/>
              </w:rPr>
            </w:pPr>
          </w:p>
          <w:p w14:paraId="031D1643" w14:textId="0DEBC256" w:rsidR="00EF75FE" w:rsidRDefault="00EF75FE" w:rsidP="00254B39">
            <w:pPr>
              <w:rPr>
                <w:rFonts w:ascii="Twinkl" w:hAnsi="Twinkl"/>
                <w:sz w:val="20"/>
                <w:lang w:eastAsia="en-US"/>
              </w:rPr>
            </w:pPr>
          </w:p>
          <w:p w14:paraId="288B275A" w14:textId="7D716475" w:rsidR="00EF75FE" w:rsidRDefault="00EF75FE" w:rsidP="00254B39">
            <w:pPr>
              <w:rPr>
                <w:rFonts w:ascii="Twinkl" w:hAnsi="Twinkl"/>
                <w:sz w:val="20"/>
                <w:lang w:eastAsia="en-US"/>
              </w:rPr>
            </w:pPr>
          </w:p>
          <w:p w14:paraId="0379E177" w14:textId="52144652" w:rsidR="00422E25" w:rsidRDefault="00EF75FE" w:rsidP="00254B39">
            <w:pPr>
              <w:rPr>
                <w:rFonts w:ascii="Twinkl" w:hAnsi="Twinkl"/>
                <w:sz w:val="20"/>
                <w:lang w:eastAsia="en-US"/>
              </w:rPr>
            </w:pPr>
            <w:r>
              <w:rPr>
                <w:rFonts w:ascii="Twinkl" w:hAnsi="Twinkl"/>
                <w:sz w:val="20"/>
                <w:lang w:eastAsia="en-US"/>
              </w:rPr>
              <w:t>Children</w:t>
            </w:r>
          </w:p>
          <w:p w14:paraId="410BFFC4" w14:textId="045FDF45" w:rsidR="008E6C1C" w:rsidRDefault="008E6C1C" w:rsidP="00254B39">
            <w:pPr>
              <w:rPr>
                <w:rFonts w:ascii="Twinkl" w:hAnsi="Twinkl"/>
                <w:sz w:val="20"/>
                <w:lang w:eastAsia="en-US"/>
              </w:rPr>
            </w:pPr>
          </w:p>
          <w:p w14:paraId="6D04FE1B" w14:textId="739539CE" w:rsidR="008E6C1C" w:rsidRDefault="008E6C1C" w:rsidP="00254B39">
            <w:pPr>
              <w:rPr>
                <w:rFonts w:ascii="Twinkl" w:hAnsi="Twinkl"/>
                <w:sz w:val="20"/>
                <w:lang w:eastAsia="en-US"/>
              </w:rPr>
            </w:pPr>
          </w:p>
          <w:p w14:paraId="3ED79889" w14:textId="70038D9E" w:rsidR="008E6C1C" w:rsidRDefault="008E6C1C" w:rsidP="00254B39">
            <w:pPr>
              <w:rPr>
                <w:rFonts w:ascii="Twinkl" w:hAnsi="Twinkl"/>
                <w:sz w:val="20"/>
                <w:lang w:eastAsia="en-US"/>
              </w:rPr>
            </w:pPr>
          </w:p>
          <w:p w14:paraId="0CF8F5D1" w14:textId="77777777" w:rsidR="005219FA" w:rsidRDefault="005219FA" w:rsidP="00254B39">
            <w:pPr>
              <w:rPr>
                <w:rFonts w:ascii="Twinkl" w:hAnsi="Twinkl"/>
                <w:sz w:val="20"/>
                <w:lang w:eastAsia="en-US"/>
              </w:rPr>
            </w:pPr>
          </w:p>
          <w:p w14:paraId="003689CE" w14:textId="62BD231D" w:rsidR="008E6C1C" w:rsidRDefault="008E6C1C" w:rsidP="00254B39">
            <w:pPr>
              <w:rPr>
                <w:rFonts w:ascii="Twinkl" w:hAnsi="Twinkl"/>
                <w:sz w:val="20"/>
                <w:lang w:eastAsia="en-US"/>
              </w:rPr>
            </w:pPr>
            <w:r>
              <w:rPr>
                <w:rFonts w:ascii="Twinkl" w:hAnsi="Twinkl"/>
                <w:sz w:val="20"/>
                <w:lang w:eastAsia="en-US"/>
              </w:rPr>
              <w:t>Children</w:t>
            </w:r>
          </w:p>
          <w:p w14:paraId="0F752280" w14:textId="1BB95441" w:rsidR="00422E25" w:rsidRDefault="00422E25" w:rsidP="00254B39">
            <w:pPr>
              <w:rPr>
                <w:rFonts w:ascii="Twinkl" w:hAnsi="Twinkl"/>
                <w:sz w:val="20"/>
                <w:lang w:eastAsia="en-US"/>
              </w:rPr>
            </w:pPr>
          </w:p>
          <w:p w14:paraId="0288E698" w14:textId="77777777" w:rsidR="00254B39" w:rsidRPr="00254B39" w:rsidRDefault="00254B39" w:rsidP="00254B39">
            <w:pPr>
              <w:rPr>
                <w:rFonts w:ascii="Twinkl" w:hAnsi="Twinkl"/>
                <w:sz w:val="20"/>
                <w:lang w:eastAsia="en-US"/>
              </w:rPr>
            </w:pPr>
          </w:p>
          <w:p w14:paraId="615AE9E7" w14:textId="77777777" w:rsidR="00254B39" w:rsidRPr="00254B39" w:rsidRDefault="00254B39" w:rsidP="00254B39">
            <w:pPr>
              <w:rPr>
                <w:rFonts w:ascii="Twinkl" w:hAnsi="Twinkl"/>
                <w:sz w:val="20"/>
                <w:lang w:eastAsia="en-US"/>
              </w:rPr>
            </w:pPr>
          </w:p>
          <w:p w14:paraId="0ED6D947" w14:textId="77777777" w:rsidR="00201C67" w:rsidRDefault="00201C67" w:rsidP="00254B39">
            <w:pPr>
              <w:rPr>
                <w:rFonts w:ascii="Twinkl" w:hAnsi="Twinkl"/>
                <w:sz w:val="20"/>
                <w:lang w:eastAsia="en-US"/>
              </w:rPr>
            </w:pPr>
          </w:p>
          <w:p w14:paraId="155B6500" w14:textId="77777777" w:rsidR="00201C67" w:rsidRDefault="00201C67" w:rsidP="00254B39">
            <w:pPr>
              <w:rPr>
                <w:rFonts w:ascii="Twinkl" w:hAnsi="Twinkl"/>
                <w:sz w:val="20"/>
                <w:lang w:eastAsia="en-US"/>
              </w:rPr>
            </w:pPr>
          </w:p>
          <w:p w14:paraId="6D35C79C" w14:textId="635A2C1E" w:rsidR="00254B39" w:rsidRDefault="00AF4A6E" w:rsidP="00254B39">
            <w:pPr>
              <w:rPr>
                <w:rFonts w:ascii="Twinkl" w:hAnsi="Twinkl"/>
                <w:sz w:val="20"/>
                <w:lang w:eastAsia="en-US"/>
              </w:rPr>
            </w:pPr>
            <w:r>
              <w:rPr>
                <w:rFonts w:ascii="Twinkl" w:hAnsi="Twinkl"/>
                <w:sz w:val="20"/>
                <w:lang w:eastAsia="en-US"/>
              </w:rPr>
              <w:t>Adults</w:t>
            </w:r>
          </w:p>
          <w:p w14:paraId="2A9B1CEE" w14:textId="77777777" w:rsidR="00055EA0" w:rsidRDefault="00055EA0" w:rsidP="00254B39">
            <w:pPr>
              <w:rPr>
                <w:rFonts w:ascii="Twinkl" w:hAnsi="Twinkl"/>
                <w:sz w:val="20"/>
                <w:lang w:eastAsia="en-US"/>
              </w:rPr>
            </w:pPr>
          </w:p>
          <w:p w14:paraId="087AE608" w14:textId="77777777" w:rsidR="00055EA0" w:rsidRDefault="00055EA0" w:rsidP="00254B39">
            <w:pPr>
              <w:rPr>
                <w:rFonts w:ascii="Twinkl" w:hAnsi="Twinkl"/>
                <w:sz w:val="20"/>
                <w:lang w:eastAsia="en-US"/>
              </w:rPr>
            </w:pPr>
          </w:p>
          <w:p w14:paraId="7D08EBBC" w14:textId="77777777" w:rsidR="00055EA0" w:rsidRDefault="00055EA0" w:rsidP="00254B39">
            <w:pPr>
              <w:rPr>
                <w:rFonts w:ascii="Twinkl" w:hAnsi="Twinkl"/>
                <w:sz w:val="20"/>
                <w:lang w:eastAsia="en-US"/>
              </w:rPr>
            </w:pPr>
          </w:p>
          <w:p w14:paraId="63273EC8" w14:textId="77777777" w:rsidR="00E205B0" w:rsidRDefault="00E205B0" w:rsidP="00254B39">
            <w:pPr>
              <w:rPr>
                <w:rFonts w:ascii="Twinkl" w:hAnsi="Twinkl"/>
                <w:sz w:val="20"/>
                <w:lang w:eastAsia="en-US"/>
              </w:rPr>
            </w:pPr>
          </w:p>
          <w:p w14:paraId="6EB9B4E5" w14:textId="77777777" w:rsidR="00E205B0" w:rsidRDefault="00E205B0" w:rsidP="00254B39">
            <w:pPr>
              <w:rPr>
                <w:rFonts w:ascii="Twinkl" w:hAnsi="Twinkl"/>
                <w:sz w:val="20"/>
                <w:lang w:eastAsia="en-US"/>
              </w:rPr>
            </w:pPr>
          </w:p>
          <w:p w14:paraId="620F2A29" w14:textId="73A07BC9" w:rsidR="006A05D6" w:rsidRPr="00254B39" w:rsidRDefault="006A05D6" w:rsidP="00254B39">
            <w:pPr>
              <w:rPr>
                <w:rFonts w:ascii="Twinkl" w:hAnsi="Twinkl"/>
                <w:sz w:val="20"/>
                <w:lang w:eastAsia="en-US"/>
              </w:rPr>
            </w:pPr>
            <w:r>
              <w:rPr>
                <w:rFonts w:ascii="Twinkl" w:hAnsi="Twinkl"/>
                <w:sz w:val="20"/>
                <w:lang w:eastAsia="en-US"/>
              </w:rPr>
              <w:t>Adults</w:t>
            </w:r>
          </w:p>
          <w:p w14:paraId="7E3CB37B" w14:textId="77777777" w:rsidR="00254B39" w:rsidRPr="00254B39" w:rsidRDefault="00254B39" w:rsidP="00254B39">
            <w:pPr>
              <w:rPr>
                <w:rFonts w:ascii="Twinkl" w:hAnsi="Twinkl"/>
                <w:sz w:val="20"/>
                <w:lang w:eastAsia="en-US"/>
              </w:rPr>
            </w:pPr>
          </w:p>
          <w:p w14:paraId="6DB1FD0E" w14:textId="77777777" w:rsidR="007F7EF6" w:rsidRDefault="007F7EF6" w:rsidP="00254B39">
            <w:pPr>
              <w:rPr>
                <w:rFonts w:ascii="Twinkl" w:hAnsi="Twinkl"/>
                <w:sz w:val="20"/>
                <w:lang w:eastAsia="en-US"/>
              </w:rPr>
            </w:pPr>
          </w:p>
          <w:p w14:paraId="3F612ACC" w14:textId="5F701EE4" w:rsidR="00254B39" w:rsidRPr="00254B39" w:rsidRDefault="00715DF5" w:rsidP="00254B39">
            <w:pPr>
              <w:rPr>
                <w:rFonts w:ascii="Twinkl" w:hAnsi="Twinkl"/>
                <w:sz w:val="20"/>
                <w:lang w:eastAsia="en-US"/>
              </w:rPr>
            </w:pPr>
            <w:r>
              <w:rPr>
                <w:rFonts w:ascii="Twinkl" w:hAnsi="Twinkl"/>
                <w:sz w:val="20"/>
                <w:lang w:eastAsia="en-US"/>
              </w:rPr>
              <w:t>Family</w:t>
            </w:r>
          </w:p>
          <w:p w14:paraId="3E7EB378" w14:textId="77777777" w:rsidR="00254B39" w:rsidRPr="00254B39" w:rsidRDefault="00254B39" w:rsidP="00254B39">
            <w:pPr>
              <w:rPr>
                <w:rFonts w:ascii="Twinkl" w:hAnsi="Twinkl"/>
                <w:sz w:val="20"/>
                <w:lang w:eastAsia="en-US"/>
              </w:rPr>
            </w:pPr>
          </w:p>
          <w:p w14:paraId="3384897F" w14:textId="77777777" w:rsidR="00254B39" w:rsidRPr="00254B39" w:rsidRDefault="00254B39" w:rsidP="00254B39">
            <w:pPr>
              <w:rPr>
                <w:rFonts w:ascii="Twinkl" w:hAnsi="Twinkl"/>
                <w:sz w:val="20"/>
                <w:lang w:eastAsia="en-US"/>
              </w:rPr>
            </w:pPr>
          </w:p>
          <w:p w14:paraId="66271C66" w14:textId="77777777" w:rsidR="00254B39" w:rsidRDefault="00254B39" w:rsidP="00254B39">
            <w:pPr>
              <w:rPr>
                <w:rFonts w:ascii="Twinkl" w:hAnsi="Twinkl"/>
                <w:sz w:val="20"/>
                <w:lang w:eastAsia="en-US"/>
              </w:rPr>
            </w:pPr>
          </w:p>
          <w:p w14:paraId="0896742A" w14:textId="57C881DF" w:rsidR="00831688" w:rsidRPr="00254B39" w:rsidRDefault="00F16354" w:rsidP="00254B39">
            <w:pPr>
              <w:rPr>
                <w:rFonts w:ascii="Twinkl" w:hAnsi="Twinkl"/>
                <w:sz w:val="20"/>
                <w:lang w:eastAsia="en-US"/>
              </w:rPr>
            </w:pPr>
            <w:r>
              <w:rPr>
                <w:rFonts w:ascii="Twinkl" w:hAnsi="Twinkl"/>
                <w:sz w:val="20"/>
                <w:lang w:eastAsia="en-US"/>
              </w:rPr>
              <w:t>Children</w:t>
            </w:r>
          </w:p>
        </w:tc>
        <w:tc>
          <w:tcPr>
            <w:tcW w:w="3513" w:type="dxa"/>
            <w:shd w:val="clear" w:color="auto" w:fill="auto"/>
          </w:tcPr>
          <w:p w14:paraId="3C2F88E4" w14:textId="77777777" w:rsidR="00254B39" w:rsidRDefault="00B6171E" w:rsidP="00254B39">
            <w:pPr>
              <w:pStyle w:val="Footer"/>
              <w:tabs>
                <w:tab w:val="clear" w:pos="8306"/>
                <w:tab w:val="right" w:pos="6663"/>
              </w:tabs>
              <w:rPr>
                <w:rFonts w:ascii="Twinkl" w:hAnsi="Twinkl"/>
                <w:lang w:val="en-GB"/>
              </w:rPr>
            </w:pPr>
            <w:r>
              <w:rPr>
                <w:rFonts w:ascii="Twinkl" w:hAnsi="Twinkl"/>
                <w:lang w:val="en-GB"/>
              </w:rPr>
              <w:lastRenderedPageBreak/>
              <w:t>Hand washing</w:t>
            </w:r>
          </w:p>
          <w:p w14:paraId="471F4732" w14:textId="77777777" w:rsidR="007B23BB" w:rsidRDefault="007B23BB" w:rsidP="00254B39">
            <w:pPr>
              <w:pStyle w:val="Footer"/>
              <w:tabs>
                <w:tab w:val="clear" w:pos="8306"/>
                <w:tab w:val="right" w:pos="6663"/>
              </w:tabs>
              <w:rPr>
                <w:rFonts w:ascii="Twinkl" w:hAnsi="Twinkl"/>
                <w:lang w:val="en-GB"/>
              </w:rPr>
            </w:pPr>
          </w:p>
          <w:p w14:paraId="6168ED48" w14:textId="77777777" w:rsidR="007B23BB" w:rsidRDefault="007B23BB" w:rsidP="00254B39">
            <w:pPr>
              <w:pStyle w:val="Footer"/>
              <w:tabs>
                <w:tab w:val="clear" w:pos="8306"/>
                <w:tab w:val="right" w:pos="6663"/>
              </w:tabs>
              <w:rPr>
                <w:rFonts w:ascii="Twinkl" w:hAnsi="Twinkl"/>
                <w:lang w:val="en-GB"/>
              </w:rPr>
            </w:pPr>
          </w:p>
          <w:p w14:paraId="57D2A86B" w14:textId="77777777" w:rsidR="007B23BB" w:rsidRDefault="007B23BB" w:rsidP="00254B39">
            <w:pPr>
              <w:pStyle w:val="Footer"/>
              <w:tabs>
                <w:tab w:val="clear" w:pos="8306"/>
                <w:tab w:val="right" w:pos="6663"/>
              </w:tabs>
              <w:rPr>
                <w:rFonts w:ascii="Twinkl" w:hAnsi="Twinkl"/>
                <w:lang w:val="en-GB"/>
              </w:rPr>
            </w:pPr>
          </w:p>
          <w:p w14:paraId="061A54C4" w14:textId="77777777" w:rsidR="007B23BB" w:rsidRDefault="007B23BB" w:rsidP="00254B39">
            <w:pPr>
              <w:pStyle w:val="Footer"/>
              <w:tabs>
                <w:tab w:val="clear" w:pos="8306"/>
                <w:tab w:val="right" w:pos="6663"/>
              </w:tabs>
              <w:rPr>
                <w:rFonts w:ascii="Twinkl" w:hAnsi="Twinkl"/>
                <w:lang w:val="en-GB"/>
              </w:rPr>
            </w:pPr>
            <w:r>
              <w:rPr>
                <w:rFonts w:ascii="Twinkl" w:hAnsi="Twinkl"/>
                <w:lang w:val="en-GB"/>
              </w:rPr>
              <w:t>Hand washing</w:t>
            </w:r>
          </w:p>
          <w:p w14:paraId="1F413D95" w14:textId="77777777" w:rsidR="009E3E5B" w:rsidRDefault="009E3E5B" w:rsidP="00254B39">
            <w:pPr>
              <w:pStyle w:val="Footer"/>
              <w:tabs>
                <w:tab w:val="clear" w:pos="8306"/>
                <w:tab w:val="right" w:pos="6663"/>
              </w:tabs>
              <w:rPr>
                <w:rFonts w:ascii="Twinkl" w:hAnsi="Twinkl"/>
                <w:lang w:val="en-GB"/>
              </w:rPr>
            </w:pPr>
          </w:p>
          <w:p w14:paraId="6484F54F" w14:textId="77777777" w:rsidR="009E3E5B" w:rsidRDefault="009E3E5B" w:rsidP="00254B39">
            <w:pPr>
              <w:pStyle w:val="Footer"/>
              <w:tabs>
                <w:tab w:val="clear" w:pos="8306"/>
                <w:tab w:val="right" w:pos="6663"/>
              </w:tabs>
              <w:rPr>
                <w:rFonts w:ascii="Twinkl" w:hAnsi="Twinkl"/>
                <w:lang w:val="en-GB"/>
              </w:rPr>
            </w:pPr>
          </w:p>
          <w:p w14:paraId="0B8678CF" w14:textId="77777777" w:rsidR="00201C67" w:rsidRDefault="00201C67" w:rsidP="00254B39">
            <w:pPr>
              <w:pStyle w:val="Footer"/>
              <w:tabs>
                <w:tab w:val="clear" w:pos="8306"/>
                <w:tab w:val="right" w:pos="6663"/>
              </w:tabs>
              <w:rPr>
                <w:rFonts w:ascii="Twinkl" w:hAnsi="Twinkl"/>
                <w:lang w:val="en-GB"/>
              </w:rPr>
            </w:pPr>
          </w:p>
          <w:p w14:paraId="359E8F22" w14:textId="3379CF0C" w:rsidR="009E3E5B" w:rsidRDefault="009E3E5B" w:rsidP="00254B39">
            <w:pPr>
              <w:pStyle w:val="Footer"/>
              <w:tabs>
                <w:tab w:val="clear" w:pos="8306"/>
                <w:tab w:val="right" w:pos="6663"/>
              </w:tabs>
              <w:rPr>
                <w:rFonts w:ascii="Twinkl" w:hAnsi="Twinkl"/>
                <w:lang w:val="en-GB"/>
              </w:rPr>
            </w:pPr>
            <w:r>
              <w:rPr>
                <w:rFonts w:ascii="Twinkl" w:hAnsi="Twinkl"/>
                <w:lang w:val="en-GB"/>
              </w:rPr>
              <w:t>Nails</w:t>
            </w:r>
          </w:p>
          <w:p w14:paraId="74AA7990" w14:textId="77777777" w:rsidR="00EF75FE" w:rsidRDefault="00EF75FE" w:rsidP="00254B39">
            <w:pPr>
              <w:pStyle w:val="Footer"/>
              <w:tabs>
                <w:tab w:val="clear" w:pos="8306"/>
                <w:tab w:val="right" w:pos="6663"/>
              </w:tabs>
              <w:rPr>
                <w:rFonts w:ascii="Twinkl" w:hAnsi="Twinkl"/>
                <w:lang w:val="en-GB"/>
              </w:rPr>
            </w:pPr>
          </w:p>
          <w:p w14:paraId="56322EFA" w14:textId="77777777" w:rsidR="00EF75FE" w:rsidRDefault="00EF75FE" w:rsidP="00254B39">
            <w:pPr>
              <w:pStyle w:val="Footer"/>
              <w:tabs>
                <w:tab w:val="clear" w:pos="8306"/>
                <w:tab w:val="right" w:pos="6663"/>
              </w:tabs>
              <w:rPr>
                <w:rFonts w:ascii="Twinkl" w:hAnsi="Twinkl"/>
                <w:lang w:val="en-GB"/>
              </w:rPr>
            </w:pPr>
          </w:p>
          <w:p w14:paraId="3712EA04" w14:textId="77777777" w:rsidR="00777610" w:rsidRDefault="00777610" w:rsidP="00254B39">
            <w:pPr>
              <w:pStyle w:val="Footer"/>
              <w:tabs>
                <w:tab w:val="clear" w:pos="8306"/>
                <w:tab w:val="right" w:pos="6663"/>
              </w:tabs>
              <w:rPr>
                <w:rFonts w:ascii="Twinkl" w:hAnsi="Twinkl"/>
                <w:lang w:val="en-GB"/>
              </w:rPr>
            </w:pPr>
          </w:p>
          <w:p w14:paraId="0FD23BA7" w14:textId="77425DD6" w:rsidR="00777610" w:rsidRDefault="00777610" w:rsidP="00254B39">
            <w:pPr>
              <w:pStyle w:val="Footer"/>
              <w:tabs>
                <w:tab w:val="clear" w:pos="8306"/>
                <w:tab w:val="right" w:pos="6663"/>
              </w:tabs>
              <w:rPr>
                <w:rFonts w:ascii="Twinkl" w:hAnsi="Twinkl"/>
                <w:lang w:val="en-GB"/>
              </w:rPr>
            </w:pPr>
            <w:r>
              <w:rPr>
                <w:rFonts w:ascii="Twinkl" w:hAnsi="Twinkl"/>
                <w:lang w:val="en-GB"/>
              </w:rPr>
              <w:t>Drinks</w:t>
            </w:r>
          </w:p>
          <w:p w14:paraId="39F0ABDF" w14:textId="77777777" w:rsidR="008E6C1C" w:rsidRDefault="008E6C1C" w:rsidP="00254B39">
            <w:pPr>
              <w:pStyle w:val="Footer"/>
              <w:tabs>
                <w:tab w:val="clear" w:pos="8306"/>
                <w:tab w:val="right" w:pos="6663"/>
              </w:tabs>
              <w:rPr>
                <w:rFonts w:ascii="Twinkl" w:hAnsi="Twinkl"/>
                <w:lang w:val="en-GB"/>
              </w:rPr>
            </w:pPr>
          </w:p>
          <w:p w14:paraId="177AD434" w14:textId="77777777" w:rsidR="008E6C1C" w:rsidRDefault="008E6C1C" w:rsidP="00254B39">
            <w:pPr>
              <w:pStyle w:val="Footer"/>
              <w:tabs>
                <w:tab w:val="clear" w:pos="8306"/>
                <w:tab w:val="right" w:pos="6663"/>
              </w:tabs>
              <w:rPr>
                <w:rFonts w:ascii="Twinkl" w:hAnsi="Twinkl"/>
                <w:lang w:val="en-GB"/>
              </w:rPr>
            </w:pPr>
          </w:p>
          <w:p w14:paraId="454F2C2B" w14:textId="77777777" w:rsidR="008E6C1C" w:rsidRDefault="008E6C1C" w:rsidP="00254B39">
            <w:pPr>
              <w:pStyle w:val="Footer"/>
              <w:tabs>
                <w:tab w:val="clear" w:pos="8306"/>
                <w:tab w:val="right" w:pos="6663"/>
              </w:tabs>
              <w:rPr>
                <w:rFonts w:ascii="Twinkl" w:hAnsi="Twinkl"/>
                <w:lang w:val="en-GB"/>
              </w:rPr>
            </w:pPr>
          </w:p>
          <w:p w14:paraId="49D85319" w14:textId="77777777" w:rsidR="005219FA" w:rsidRDefault="005219FA" w:rsidP="00254B39">
            <w:pPr>
              <w:pStyle w:val="Footer"/>
              <w:tabs>
                <w:tab w:val="clear" w:pos="8306"/>
                <w:tab w:val="right" w:pos="6663"/>
              </w:tabs>
              <w:rPr>
                <w:rFonts w:ascii="Twinkl" w:hAnsi="Twinkl"/>
                <w:lang w:val="en-GB"/>
              </w:rPr>
            </w:pPr>
          </w:p>
          <w:p w14:paraId="03422DA8" w14:textId="45FB0414" w:rsidR="008E6C1C" w:rsidRDefault="008E6C1C" w:rsidP="00254B39">
            <w:pPr>
              <w:pStyle w:val="Footer"/>
              <w:tabs>
                <w:tab w:val="clear" w:pos="8306"/>
                <w:tab w:val="right" w:pos="6663"/>
              </w:tabs>
              <w:rPr>
                <w:rFonts w:ascii="Twinkl" w:hAnsi="Twinkl"/>
                <w:lang w:val="en-GB"/>
              </w:rPr>
            </w:pPr>
            <w:r>
              <w:rPr>
                <w:rFonts w:ascii="Twinkl" w:hAnsi="Twinkl"/>
                <w:lang w:val="en-GB"/>
              </w:rPr>
              <w:t>Spare clothes / coats / belongings from home</w:t>
            </w:r>
          </w:p>
          <w:p w14:paraId="1687486D" w14:textId="77777777" w:rsidR="00F573F6" w:rsidRDefault="00F573F6" w:rsidP="00254B39">
            <w:pPr>
              <w:pStyle w:val="Footer"/>
              <w:tabs>
                <w:tab w:val="clear" w:pos="8306"/>
                <w:tab w:val="right" w:pos="6663"/>
              </w:tabs>
              <w:rPr>
                <w:rFonts w:ascii="Twinkl" w:hAnsi="Twinkl"/>
                <w:lang w:val="en-GB"/>
              </w:rPr>
            </w:pPr>
          </w:p>
          <w:p w14:paraId="0EC41B62" w14:textId="77777777" w:rsidR="00F573F6" w:rsidRDefault="00F573F6" w:rsidP="00254B39">
            <w:pPr>
              <w:pStyle w:val="Footer"/>
              <w:tabs>
                <w:tab w:val="clear" w:pos="8306"/>
                <w:tab w:val="right" w:pos="6663"/>
              </w:tabs>
              <w:rPr>
                <w:rFonts w:ascii="Twinkl" w:hAnsi="Twinkl"/>
                <w:lang w:val="en-GB"/>
              </w:rPr>
            </w:pPr>
          </w:p>
          <w:p w14:paraId="188CCB81" w14:textId="77777777" w:rsidR="00831688" w:rsidRDefault="00831688" w:rsidP="00254B39">
            <w:pPr>
              <w:pStyle w:val="Footer"/>
              <w:tabs>
                <w:tab w:val="clear" w:pos="8306"/>
                <w:tab w:val="right" w:pos="6663"/>
              </w:tabs>
              <w:rPr>
                <w:rFonts w:ascii="Twinkl" w:hAnsi="Twinkl"/>
                <w:lang w:val="en-GB"/>
              </w:rPr>
            </w:pPr>
          </w:p>
          <w:p w14:paraId="6BCC608A" w14:textId="77777777" w:rsidR="00201C67" w:rsidRDefault="00201C67" w:rsidP="00254B39">
            <w:pPr>
              <w:pStyle w:val="Footer"/>
              <w:tabs>
                <w:tab w:val="clear" w:pos="8306"/>
                <w:tab w:val="right" w:pos="6663"/>
              </w:tabs>
              <w:rPr>
                <w:rFonts w:ascii="Twinkl" w:hAnsi="Twinkl"/>
                <w:lang w:val="en-GB"/>
              </w:rPr>
            </w:pPr>
          </w:p>
          <w:p w14:paraId="13738B25" w14:textId="1AA08772" w:rsidR="00F573F6" w:rsidRDefault="00F573F6" w:rsidP="00254B39">
            <w:pPr>
              <w:pStyle w:val="Footer"/>
              <w:tabs>
                <w:tab w:val="clear" w:pos="8306"/>
                <w:tab w:val="right" w:pos="6663"/>
              </w:tabs>
              <w:rPr>
                <w:rFonts w:ascii="Twinkl" w:hAnsi="Twinkl"/>
                <w:lang w:val="en-GB"/>
              </w:rPr>
            </w:pPr>
            <w:r>
              <w:rPr>
                <w:rFonts w:ascii="Twinkl" w:hAnsi="Twinkl"/>
                <w:lang w:val="en-GB"/>
              </w:rPr>
              <w:t>Clothing</w:t>
            </w:r>
          </w:p>
          <w:p w14:paraId="6E673186" w14:textId="77777777" w:rsidR="00055EA0" w:rsidRDefault="00055EA0" w:rsidP="00254B39">
            <w:pPr>
              <w:pStyle w:val="Footer"/>
              <w:tabs>
                <w:tab w:val="clear" w:pos="8306"/>
                <w:tab w:val="right" w:pos="6663"/>
              </w:tabs>
              <w:rPr>
                <w:rFonts w:ascii="Twinkl" w:hAnsi="Twinkl"/>
                <w:lang w:val="en-GB"/>
              </w:rPr>
            </w:pPr>
          </w:p>
          <w:p w14:paraId="49D3CA13" w14:textId="77777777" w:rsidR="00055EA0" w:rsidRDefault="00055EA0" w:rsidP="00254B39">
            <w:pPr>
              <w:pStyle w:val="Footer"/>
              <w:tabs>
                <w:tab w:val="clear" w:pos="8306"/>
                <w:tab w:val="right" w:pos="6663"/>
              </w:tabs>
              <w:rPr>
                <w:rFonts w:ascii="Twinkl" w:hAnsi="Twinkl"/>
                <w:lang w:val="en-GB"/>
              </w:rPr>
            </w:pPr>
          </w:p>
          <w:p w14:paraId="5046D114" w14:textId="77777777" w:rsidR="00055EA0" w:rsidRDefault="00055EA0" w:rsidP="00254B39">
            <w:pPr>
              <w:pStyle w:val="Footer"/>
              <w:tabs>
                <w:tab w:val="clear" w:pos="8306"/>
                <w:tab w:val="right" w:pos="6663"/>
              </w:tabs>
              <w:rPr>
                <w:rFonts w:ascii="Twinkl" w:hAnsi="Twinkl"/>
                <w:lang w:val="en-GB"/>
              </w:rPr>
            </w:pPr>
          </w:p>
          <w:p w14:paraId="0B2BD1C0" w14:textId="77777777" w:rsidR="00055EA0" w:rsidRDefault="00055EA0" w:rsidP="00254B39">
            <w:pPr>
              <w:pStyle w:val="Footer"/>
              <w:tabs>
                <w:tab w:val="clear" w:pos="8306"/>
                <w:tab w:val="right" w:pos="6663"/>
              </w:tabs>
              <w:rPr>
                <w:rFonts w:ascii="Twinkl" w:hAnsi="Twinkl"/>
                <w:lang w:val="en-GB"/>
              </w:rPr>
            </w:pPr>
          </w:p>
          <w:p w14:paraId="34D4F99B" w14:textId="0FA85FCB" w:rsidR="00E205B0" w:rsidRDefault="00E205B0" w:rsidP="00254B39">
            <w:pPr>
              <w:pStyle w:val="Footer"/>
              <w:tabs>
                <w:tab w:val="clear" w:pos="8306"/>
                <w:tab w:val="right" w:pos="6663"/>
              </w:tabs>
              <w:rPr>
                <w:rFonts w:ascii="Twinkl" w:hAnsi="Twinkl"/>
                <w:lang w:val="en-GB"/>
              </w:rPr>
            </w:pPr>
          </w:p>
          <w:p w14:paraId="0CE6ACC9" w14:textId="62273072" w:rsidR="006A05D6" w:rsidRDefault="006A05D6" w:rsidP="00254B39">
            <w:pPr>
              <w:pStyle w:val="Footer"/>
              <w:tabs>
                <w:tab w:val="clear" w:pos="8306"/>
                <w:tab w:val="right" w:pos="6663"/>
              </w:tabs>
              <w:rPr>
                <w:rFonts w:ascii="Twinkl" w:hAnsi="Twinkl"/>
                <w:lang w:val="en-GB"/>
              </w:rPr>
            </w:pPr>
            <w:r>
              <w:rPr>
                <w:rFonts w:ascii="Twinkl" w:hAnsi="Twinkl"/>
                <w:lang w:val="en-GB"/>
              </w:rPr>
              <w:t>Sun</w:t>
            </w:r>
            <w:r w:rsidR="004337FD">
              <w:rPr>
                <w:rFonts w:ascii="Twinkl" w:hAnsi="Twinkl"/>
                <w:lang w:val="en-GB"/>
              </w:rPr>
              <w:t xml:space="preserve"> </w:t>
            </w:r>
            <w:r>
              <w:rPr>
                <w:rFonts w:ascii="Twinkl" w:hAnsi="Twinkl"/>
                <w:lang w:val="en-GB"/>
              </w:rPr>
              <w:t>cream application</w:t>
            </w:r>
          </w:p>
          <w:p w14:paraId="168BB478" w14:textId="77777777" w:rsidR="006A05D6" w:rsidRDefault="006A05D6" w:rsidP="00254B39">
            <w:pPr>
              <w:pStyle w:val="Footer"/>
              <w:tabs>
                <w:tab w:val="clear" w:pos="8306"/>
                <w:tab w:val="right" w:pos="6663"/>
              </w:tabs>
              <w:rPr>
                <w:rFonts w:ascii="Twinkl" w:hAnsi="Twinkl"/>
                <w:lang w:val="en-GB"/>
              </w:rPr>
            </w:pPr>
          </w:p>
          <w:p w14:paraId="73FBBA4B" w14:textId="77777777" w:rsidR="007F7EF6" w:rsidRDefault="007F7EF6" w:rsidP="00254B39">
            <w:pPr>
              <w:pStyle w:val="Footer"/>
              <w:tabs>
                <w:tab w:val="clear" w:pos="8306"/>
                <w:tab w:val="right" w:pos="6663"/>
              </w:tabs>
              <w:rPr>
                <w:rFonts w:ascii="Twinkl" w:hAnsi="Twinkl"/>
                <w:lang w:val="en-GB"/>
              </w:rPr>
            </w:pPr>
          </w:p>
          <w:p w14:paraId="0CE3ACAE" w14:textId="1F5FEC17" w:rsidR="000A70FA" w:rsidRDefault="000A70FA" w:rsidP="00254B39">
            <w:pPr>
              <w:pStyle w:val="Footer"/>
              <w:tabs>
                <w:tab w:val="clear" w:pos="8306"/>
                <w:tab w:val="right" w:pos="6663"/>
              </w:tabs>
              <w:rPr>
                <w:rFonts w:ascii="Twinkl" w:hAnsi="Twinkl"/>
                <w:lang w:val="en-GB"/>
              </w:rPr>
            </w:pPr>
            <w:r>
              <w:rPr>
                <w:rFonts w:ascii="Twinkl" w:hAnsi="Twinkl"/>
                <w:lang w:val="en-GB"/>
              </w:rPr>
              <w:t>During personal time</w:t>
            </w:r>
          </w:p>
          <w:p w14:paraId="01110C49" w14:textId="77777777" w:rsidR="00F16354" w:rsidRDefault="00F16354" w:rsidP="00254B39">
            <w:pPr>
              <w:pStyle w:val="Footer"/>
              <w:tabs>
                <w:tab w:val="clear" w:pos="8306"/>
                <w:tab w:val="right" w:pos="6663"/>
              </w:tabs>
              <w:rPr>
                <w:rFonts w:ascii="Twinkl" w:hAnsi="Twinkl"/>
                <w:lang w:val="en-GB"/>
              </w:rPr>
            </w:pPr>
          </w:p>
          <w:p w14:paraId="562B2072" w14:textId="77777777" w:rsidR="00F16354" w:rsidRDefault="00F16354" w:rsidP="00254B39">
            <w:pPr>
              <w:pStyle w:val="Footer"/>
              <w:tabs>
                <w:tab w:val="clear" w:pos="8306"/>
                <w:tab w:val="right" w:pos="6663"/>
              </w:tabs>
              <w:rPr>
                <w:rFonts w:ascii="Twinkl" w:hAnsi="Twinkl"/>
                <w:lang w:val="en-GB"/>
              </w:rPr>
            </w:pPr>
          </w:p>
          <w:p w14:paraId="4671D2CB" w14:textId="77777777" w:rsidR="00F16354" w:rsidRDefault="00F16354" w:rsidP="00254B39">
            <w:pPr>
              <w:pStyle w:val="Footer"/>
              <w:tabs>
                <w:tab w:val="clear" w:pos="8306"/>
                <w:tab w:val="right" w:pos="6663"/>
              </w:tabs>
              <w:rPr>
                <w:rFonts w:ascii="Twinkl" w:hAnsi="Twinkl"/>
                <w:lang w:val="en-GB"/>
              </w:rPr>
            </w:pPr>
          </w:p>
          <w:p w14:paraId="0EF31A32" w14:textId="3E5FCAA5" w:rsidR="00F16354" w:rsidRPr="00254B39" w:rsidRDefault="00F16354" w:rsidP="00254B39">
            <w:pPr>
              <w:pStyle w:val="Footer"/>
              <w:tabs>
                <w:tab w:val="clear" w:pos="8306"/>
                <w:tab w:val="right" w:pos="6663"/>
              </w:tabs>
              <w:rPr>
                <w:rFonts w:ascii="Twinkl" w:hAnsi="Twinkl"/>
                <w:lang w:val="en-GB"/>
              </w:rPr>
            </w:pPr>
            <w:r>
              <w:rPr>
                <w:rFonts w:ascii="Twinkl" w:hAnsi="Twinkl"/>
                <w:lang w:val="en-GB"/>
              </w:rPr>
              <w:t>Nose wiping</w:t>
            </w:r>
          </w:p>
        </w:tc>
        <w:tc>
          <w:tcPr>
            <w:tcW w:w="1933" w:type="dxa"/>
            <w:shd w:val="clear" w:color="auto" w:fill="auto"/>
          </w:tcPr>
          <w:p w14:paraId="7AF1C3C0" w14:textId="77777777" w:rsidR="00254B39" w:rsidRDefault="00B6171E" w:rsidP="00254B39">
            <w:pPr>
              <w:pStyle w:val="Footer"/>
              <w:tabs>
                <w:tab w:val="clear" w:pos="8306"/>
                <w:tab w:val="right" w:pos="6663"/>
              </w:tabs>
              <w:rPr>
                <w:rFonts w:ascii="Twinkl" w:hAnsi="Twinkl"/>
                <w:lang w:val="en-GB"/>
              </w:rPr>
            </w:pPr>
            <w:r>
              <w:rPr>
                <w:rFonts w:ascii="Twinkl" w:hAnsi="Twinkl"/>
                <w:lang w:val="en-GB"/>
              </w:rPr>
              <w:lastRenderedPageBreak/>
              <w:t>Germs carried on hands</w:t>
            </w:r>
          </w:p>
          <w:p w14:paraId="2E456FBD" w14:textId="77777777" w:rsidR="007B23BB" w:rsidRDefault="007B23BB" w:rsidP="00254B39">
            <w:pPr>
              <w:pStyle w:val="Footer"/>
              <w:tabs>
                <w:tab w:val="clear" w:pos="8306"/>
                <w:tab w:val="right" w:pos="6663"/>
              </w:tabs>
              <w:rPr>
                <w:rFonts w:ascii="Twinkl" w:hAnsi="Twinkl"/>
                <w:lang w:val="en-GB"/>
              </w:rPr>
            </w:pPr>
          </w:p>
          <w:p w14:paraId="665AEB44" w14:textId="77777777" w:rsidR="007B23BB" w:rsidRDefault="007B23BB" w:rsidP="00254B39">
            <w:pPr>
              <w:pStyle w:val="Footer"/>
              <w:tabs>
                <w:tab w:val="clear" w:pos="8306"/>
                <w:tab w:val="right" w:pos="6663"/>
              </w:tabs>
              <w:rPr>
                <w:rFonts w:ascii="Twinkl" w:hAnsi="Twinkl"/>
                <w:lang w:val="en-GB"/>
              </w:rPr>
            </w:pPr>
          </w:p>
          <w:p w14:paraId="08647FE5" w14:textId="77777777" w:rsidR="007B23BB" w:rsidRDefault="007B23BB" w:rsidP="00254B39">
            <w:pPr>
              <w:pStyle w:val="Footer"/>
              <w:tabs>
                <w:tab w:val="clear" w:pos="8306"/>
                <w:tab w:val="right" w:pos="6663"/>
              </w:tabs>
              <w:rPr>
                <w:rFonts w:ascii="Twinkl" w:hAnsi="Twinkl"/>
                <w:lang w:val="en-GB"/>
              </w:rPr>
            </w:pPr>
            <w:r>
              <w:rPr>
                <w:rFonts w:ascii="Twinkl" w:hAnsi="Twinkl"/>
                <w:lang w:val="en-GB"/>
              </w:rPr>
              <w:t>Germs carried on hands</w:t>
            </w:r>
          </w:p>
          <w:p w14:paraId="1EA82400" w14:textId="77777777" w:rsidR="004337FD" w:rsidRDefault="004337FD" w:rsidP="00254B39">
            <w:pPr>
              <w:pStyle w:val="Footer"/>
              <w:tabs>
                <w:tab w:val="clear" w:pos="8306"/>
                <w:tab w:val="right" w:pos="6663"/>
              </w:tabs>
              <w:rPr>
                <w:rFonts w:ascii="Twinkl" w:hAnsi="Twinkl"/>
                <w:lang w:val="en-GB"/>
              </w:rPr>
            </w:pPr>
          </w:p>
          <w:p w14:paraId="3A2B409D" w14:textId="77777777" w:rsidR="00FA6390" w:rsidRDefault="00FA6390" w:rsidP="00254B39">
            <w:pPr>
              <w:pStyle w:val="Footer"/>
              <w:tabs>
                <w:tab w:val="clear" w:pos="8306"/>
                <w:tab w:val="right" w:pos="6663"/>
              </w:tabs>
              <w:rPr>
                <w:rFonts w:ascii="Twinkl" w:hAnsi="Twinkl"/>
                <w:lang w:val="en-GB"/>
              </w:rPr>
            </w:pPr>
          </w:p>
          <w:p w14:paraId="5F40CBAC" w14:textId="35B34A04" w:rsidR="00AC469E" w:rsidRDefault="009E3E5B" w:rsidP="00254B39">
            <w:pPr>
              <w:pStyle w:val="Footer"/>
              <w:tabs>
                <w:tab w:val="clear" w:pos="8306"/>
                <w:tab w:val="right" w:pos="6663"/>
              </w:tabs>
              <w:rPr>
                <w:rFonts w:ascii="Twinkl" w:hAnsi="Twinkl"/>
                <w:lang w:val="en-GB"/>
              </w:rPr>
            </w:pPr>
            <w:r>
              <w:rPr>
                <w:rFonts w:ascii="Twinkl" w:hAnsi="Twinkl"/>
                <w:lang w:val="en-GB"/>
              </w:rPr>
              <w:t>Germs under nails – especially if nails are long</w:t>
            </w:r>
          </w:p>
          <w:p w14:paraId="4C2C1BF5" w14:textId="77777777" w:rsidR="00777610" w:rsidRDefault="00777610" w:rsidP="00254B39">
            <w:pPr>
              <w:pStyle w:val="Footer"/>
              <w:tabs>
                <w:tab w:val="clear" w:pos="8306"/>
                <w:tab w:val="right" w:pos="6663"/>
              </w:tabs>
              <w:rPr>
                <w:rFonts w:ascii="Twinkl" w:hAnsi="Twinkl"/>
                <w:lang w:val="en-GB"/>
              </w:rPr>
            </w:pPr>
          </w:p>
          <w:p w14:paraId="272ACCE5" w14:textId="59A8E660" w:rsidR="00777610" w:rsidRDefault="00777610" w:rsidP="00254B39">
            <w:pPr>
              <w:pStyle w:val="Footer"/>
              <w:tabs>
                <w:tab w:val="clear" w:pos="8306"/>
                <w:tab w:val="right" w:pos="6663"/>
              </w:tabs>
              <w:rPr>
                <w:rFonts w:ascii="Twinkl" w:hAnsi="Twinkl"/>
                <w:lang w:val="en-GB"/>
              </w:rPr>
            </w:pPr>
            <w:r>
              <w:rPr>
                <w:rFonts w:ascii="Twinkl" w:hAnsi="Twinkl"/>
                <w:lang w:val="en-GB"/>
              </w:rPr>
              <w:t>Spreading germs</w:t>
            </w:r>
          </w:p>
          <w:p w14:paraId="06590BA5" w14:textId="77777777" w:rsidR="008E6C1C" w:rsidRDefault="008E6C1C" w:rsidP="00254B39">
            <w:pPr>
              <w:pStyle w:val="Footer"/>
              <w:tabs>
                <w:tab w:val="clear" w:pos="8306"/>
                <w:tab w:val="right" w:pos="6663"/>
              </w:tabs>
              <w:rPr>
                <w:rFonts w:ascii="Twinkl" w:hAnsi="Twinkl"/>
                <w:lang w:val="en-GB"/>
              </w:rPr>
            </w:pPr>
          </w:p>
          <w:p w14:paraId="75A3E2C1" w14:textId="77777777" w:rsidR="008E6C1C" w:rsidRDefault="008E6C1C" w:rsidP="00254B39">
            <w:pPr>
              <w:pStyle w:val="Footer"/>
              <w:tabs>
                <w:tab w:val="clear" w:pos="8306"/>
                <w:tab w:val="right" w:pos="6663"/>
              </w:tabs>
              <w:rPr>
                <w:rFonts w:ascii="Twinkl" w:hAnsi="Twinkl"/>
                <w:lang w:val="en-GB"/>
              </w:rPr>
            </w:pPr>
          </w:p>
          <w:p w14:paraId="294FE0DD" w14:textId="77777777" w:rsidR="008E6C1C" w:rsidRDefault="008E6C1C" w:rsidP="00254B39">
            <w:pPr>
              <w:pStyle w:val="Footer"/>
              <w:tabs>
                <w:tab w:val="clear" w:pos="8306"/>
                <w:tab w:val="right" w:pos="6663"/>
              </w:tabs>
              <w:rPr>
                <w:rFonts w:ascii="Twinkl" w:hAnsi="Twinkl"/>
                <w:lang w:val="en-GB"/>
              </w:rPr>
            </w:pPr>
          </w:p>
          <w:p w14:paraId="05BC1D54" w14:textId="77777777" w:rsidR="005219FA" w:rsidRDefault="005219FA" w:rsidP="00254B39">
            <w:pPr>
              <w:pStyle w:val="Footer"/>
              <w:tabs>
                <w:tab w:val="clear" w:pos="8306"/>
                <w:tab w:val="right" w:pos="6663"/>
              </w:tabs>
              <w:rPr>
                <w:rFonts w:ascii="Twinkl" w:hAnsi="Twinkl"/>
                <w:lang w:val="en-GB"/>
              </w:rPr>
            </w:pPr>
          </w:p>
          <w:p w14:paraId="7462DD15" w14:textId="0AF8CC23" w:rsidR="008E6C1C" w:rsidRDefault="006A518C" w:rsidP="00254B39">
            <w:pPr>
              <w:pStyle w:val="Footer"/>
              <w:tabs>
                <w:tab w:val="clear" w:pos="8306"/>
                <w:tab w:val="right" w:pos="6663"/>
              </w:tabs>
              <w:rPr>
                <w:rFonts w:ascii="Twinkl" w:hAnsi="Twinkl"/>
                <w:lang w:val="en-GB"/>
              </w:rPr>
            </w:pPr>
            <w:r>
              <w:rPr>
                <w:rFonts w:ascii="Twinkl" w:hAnsi="Twinkl"/>
                <w:lang w:val="en-GB"/>
              </w:rPr>
              <w:t>Cross contamination of households</w:t>
            </w:r>
          </w:p>
          <w:p w14:paraId="175392ED" w14:textId="77777777" w:rsidR="00DE1F5B" w:rsidRDefault="00DE1F5B" w:rsidP="00254B39">
            <w:pPr>
              <w:pStyle w:val="Footer"/>
              <w:tabs>
                <w:tab w:val="clear" w:pos="8306"/>
                <w:tab w:val="right" w:pos="6663"/>
              </w:tabs>
              <w:rPr>
                <w:rFonts w:ascii="Twinkl" w:hAnsi="Twinkl"/>
                <w:lang w:val="en-GB"/>
              </w:rPr>
            </w:pPr>
          </w:p>
          <w:p w14:paraId="71E6E72D" w14:textId="77777777" w:rsidR="00831688" w:rsidRDefault="00831688" w:rsidP="00254B39">
            <w:pPr>
              <w:pStyle w:val="Footer"/>
              <w:tabs>
                <w:tab w:val="clear" w:pos="8306"/>
                <w:tab w:val="right" w:pos="6663"/>
              </w:tabs>
              <w:rPr>
                <w:rFonts w:ascii="Twinkl" w:hAnsi="Twinkl"/>
                <w:lang w:val="en-GB"/>
              </w:rPr>
            </w:pPr>
          </w:p>
          <w:p w14:paraId="623ECA84" w14:textId="77777777" w:rsidR="00201C67" w:rsidRDefault="00201C67" w:rsidP="00254B39">
            <w:pPr>
              <w:pStyle w:val="Footer"/>
              <w:tabs>
                <w:tab w:val="clear" w:pos="8306"/>
                <w:tab w:val="right" w:pos="6663"/>
              </w:tabs>
              <w:rPr>
                <w:rFonts w:ascii="Twinkl" w:hAnsi="Twinkl"/>
                <w:lang w:val="en-GB"/>
              </w:rPr>
            </w:pPr>
          </w:p>
          <w:p w14:paraId="02DBAE9A" w14:textId="77777777" w:rsidR="00201C67" w:rsidRDefault="00201C67" w:rsidP="00254B39">
            <w:pPr>
              <w:pStyle w:val="Footer"/>
              <w:tabs>
                <w:tab w:val="clear" w:pos="8306"/>
                <w:tab w:val="right" w:pos="6663"/>
              </w:tabs>
              <w:rPr>
                <w:rFonts w:ascii="Twinkl" w:hAnsi="Twinkl"/>
                <w:lang w:val="en-GB"/>
              </w:rPr>
            </w:pPr>
          </w:p>
          <w:p w14:paraId="5B988127" w14:textId="1DEC072B" w:rsidR="00DE1F5B" w:rsidRDefault="00CC7964" w:rsidP="00254B39">
            <w:pPr>
              <w:pStyle w:val="Footer"/>
              <w:tabs>
                <w:tab w:val="clear" w:pos="8306"/>
                <w:tab w:val="right" w:pos="6663"/>
              </w:tabs>
              <w:rPr>
                <w:rFonts w:ascii="Twinkl" w:hAnsi="Twinkl"/>
                <w:lang w:val="en-GB"/>
              </w:rPr>
            </w:pPr>
            <w:r>
              <w:rPr>
                <w:rFonts w:ascii="Twinkl" w:hAnsi="Twinkl"/>
                <w:lang w:val="en-GB"/>
              </w:rPr>
              <w:t>Germs on clothing</w:t>
            </w:r>
          </w:p>
          <w:p w14:paraId="51467255" w14:textId="77777777" w:rsidR="000A70FA" w:rsidRDefault="000A70FA" w:rsidP="00254B39">
            <w:pPr>
              <w:pStyle w:val="Footer"/>
              <w:tabs>
                <w:tab w:val="clear" w:pos="8306"/>
                <w:tab w:val="right" w:pos="6663"/>
              </w:tabs>
              <w:rPr>
                <w:rFonts w:ascii="Twinkl" w:hAnsi="Twinkl"/>
                <w:lang w:val="en-GB"/>
              </w:rPr>
            </w:pPr>
          </w:p>
          <w:p w14:paraId="1EA7963C" w14:textId="77777777" w:rsidR="000A70FA" w:rsidRDefault="000A70FA" w:rsidP="00254B39">
            <w:pPr>
              <w:pStyle w:val="Footer"/>
              <w:tabs>
                <w:tab w:val="clear" w:pos="8306"/>
                <w:tab w:val="right" w:pos="6663"/>
              </w:tabs>
              <w:rPr>
                <w:rFonts w:ascii="Twinkl" w:hAnsi="Twinkl"/>
                <w:lang w:val="en-GB"/>
              </w:rPr>
            </w:pPr>
          </w:p>
          <w:p w14:paraId="639F136A" w14:textId="77777777" w:rsidR="000A70FA" w:rsidRDefault="000A70FA" w:rsidP="00254B39">
            <w:pPr>
              <w:pStyle w:val="Footer"/>
              <w:tabs>
                <w:tab w:val="clear" w:pos="8306"/>
                <w:tab w:val="right" w:pos="6663"/>
              </w:tabs>
              <w:rPr>
                <w:rFonts w:ascii="Twinkl" w:hAnsi="Twinkl"/>
                <w:lang w:val="en-GB"/>
              </w:rPr>
            </w:pPr>
          </w:p>
          <w:p w14:paraId="50C4E1E1" w14:textId="77777777" w:rsidR="00E205B0" w:rsidRDefault="00E205B0" w:rsidP="00254B39">
            <w:pPr>
              <w:pStyle w:val="Footer"/>
              <w:tabs>
                <w:tab w:val="clear" w:pos="8306"/>
                <w:tab w:val="right" w:pos="6663"/>
              </w:tabs>
              <w:rPr>
                <w:rFonts w:ascii="Twinkl" w:hAnsi="Twinkl"/>
                <w:lang w:val="en-GB"/>
              </w:rPr>
            </w:pPr>
          </w:p>
          <w:p w14:paraId="0B3393B0" w14:textId="77777777" w:rsidR="00E205B0" w:rsidRDefault="00E205B0" w:rsidP="00254B39">
            <w:pPr>
              <w:pStyle w:val="Footer"/>
              <w:tabs>
                <w:tab w:val="clear" w:pos="8306"/>
                <w:tab w:val="right" w:pos="6663"/>
              </w:tabs>
              <w:rPr>
                <w:rFonts w:ascii="Twinkl" w:hAnsi="Twinkl"/>
                <w:lang w:val="en-GB"/>
              </w:rPr>
            </w:pPr>
          </w:p>
          <w:p w14:paraId="0629A3F6" w14:textId="2C1A6223" w:rsidR="006A05D6" w:rsidRDefault="006A05D6" w:rsidP="00254B39">
            <w:pPr>
              <w:pStyle w:val="Footer"/>
              <w:tabs>
                <w:tab w:val="clear" w:pos="8306"/>
                <w:tab w:val="right" w:pos="6663"/>
              </w:tabs>
              <w:rPr>
                <w:rFonts w:ascii="Twinkl" w:hAnsi="Twinkl"/>
                <w:lang w:val="en-GB"/>
              </w:rPr>
            </w:pPr>
            <w:r>
              <w:rPr>
                <w:rFonts w:ascii="Twinkl" w:hAnsi="Twinkl"/>
                <w:lang w:val="en-GB"/>
              </w:rPr>
              <w:t>Skin contact</w:t>
            </w:r>
          </w:p>
          <w:p w14:paraId="0A3FE801" w14:textId="77777777" w:rsidR="006A05D6" w:rsidRDefault="006A05D6" w:rsidP="00254B39">
            <w:pPr>
              <w:pStyle w:val="Footer"/>
              <w:tabs>
                <w:tab w:val="clear" w:pos="8306"/>
                <w:tab w:val="right" w:pos="6663"/>
              </w:tabs>
              <w:rPr>
                <w:rFonts w:ascii="Twinkl" w:hAnsi="Twinkl"/>
                <w:lang w:val="en-GB"/>
              </w:rPr>
            </w:pPr>
          </w:p>
          <w:p w14:paraId="36D80FCE" w14:textId="77777777" w:rsidR="007F7EF6" w:rsidRDefault="007F7EF6" w:rsidP="00254B39">
            <w:pPr>
              <w:pStyle w:val="Footer"/>
              <w:tabs>
                <w:tab w:val="clear" w:pos="8306"/>
                <w:tab w:val="right" w:pos="6663"/>
              </w:tabs>
              <w:rPr>
                <w:rFonts w:ascii="Twinkl" w:hAnsi="Twinkl"/>
                <w:lang w:val="en-GB"/>
              </w:rPr>
            </w:pPr>
          </w:p>
          <w:p w14:paraId="7106A1D4" w14:textId="2A127A1A" w:rsidR="000A70FA" w:rsidRDefault="000A70FA" w:rsidP="00254B39">
            <w:pPr>
              <w:pStyle w:val="Footer"/>
              <w:tabs>
                <w:tab w:val="clear" w:pos="8306"/>
                <w:tab w:val="right" w:pos="6663"/>
              </w:tabs>
              <w:rPr>
                <w:rFonts w:ascii="Twinkl" w:hAnsi="Twinkl"/>
                <w:lang w:val="en-GB"/>
              </w:rPr>
            </w:pPr>
            <w:r>
              <w:rPr>
                <w:rFonts w:ascii="Twinkl" w:hAnsi="Twinkl"/>
                <w:lang w:val="en-GB"/>
              </w:rPr>
              <w:t xml:space="preserve">Spread from </w:t>
            </w:r>
            <w:r w:rsidR="00285118">
              <w:rPr>
                <w:rFonts w:ascii="Twinkl" w:hAnsi="Twinkl"/>
                <w:lang w:val="en-GB"/>
              </w:rPr>
              <w:t>wider community</w:t>
            </w:r>
          </w:p>
          <w:p w14:paraId="5FD0C54C" w14:textId="77777777" w:rsidR="00F16354" w:rsidRDefault="00F16354" w:rsidP="00254B39">
            <w:pPr>
              <w:pStyle w:val="Footer"/>
              <w:tabs>
                <w:tab w:val="clear" w:pos="8306"/>
                <w:tab w:val="right" w:pos="6663"/>
              </w:tabs>
              <w:rPr>
                <w:rFonts w:ascii="Twinkl" w:hAnsi="Twinkl"/>
                <w:lang w:val="en-GB"/>
              </w:rPr>
            </w:pPr>
          </w:p>
          <w:p w14:paraId="67DC4F54" w14:textId="77777777" w:rsidR="00F16354" w:rsidRDefault="00F16354" w:rsidP="00254B39">
            <w:pPr>
              <w:pStyle w:val="Footer"/>
              <w:tabs>
                <w:tab w:val="clear" w:pos="8306"/>
                <w:tab w:val="right" w:pos="6663"/>
              </w:tabs>
              <w:rPr>
                <w:rFonts w:ascii="Twinkl" w:hAnsi="Twinkl"/>
                <w:lang w:val="en-GB"/>
              </w:rPr>
            </w:pPr>
          </w:p>
          <w:p w14:paraId="1F40A6B7" w14:textId="52B23E3D" w:rsidR="00F16354" w:rsidRPr="00254B39" w:rsidRDefault="00F16354" w:rsidP="00254B39">
            <w:pPr>
              <w:pStyle w:val="Footer"/>
              <w:tabs>
                <w:tab w:val="clear" w:pos="8306"/>
                <w:tab w:val="right" w:pos="6663"/>
              </w:tabs>
              <w:rPr>
                <w:rFonts w:ascii="Twinkl" w:hAnsi="Twinkl"/>
                <w:lang w:val="en-GB"/>
              </w:rPr>
            </w:pPr>
            <w:r>
              <w:rPr>
                <w:rFonts w:ascii="Twinkl" w:hAnsi="Twinkl"/>
                <w:lang w:val="en-GB"/>
              </w:rPr>
              <w:t>Body fluid spreading germs</w:t>
            </w:r>
          </w:p>
        </w:tc>
        <w:tc>
          <w:tcPr>
            <w:tcW w:w="814" w:type="dxa"/>
            <w:shd w:val="clear" w:color="auto" w:fill="auto"/>
          </w:tcPr>
          <w:p w14:paraId="24702A09" w14:textId="77777777" w:rsidR="00254B39" w:rsidRDefault="00B35DA9" w:rsidP="00254B39">
            <w:pPr>
              <w:rPr>
                <w:rFonts w:ascii="Twinkl" w:hAnsi="Twinkl"/>
                <w:sz w:val="20"/>
                <w:lang w:eastAsia="en-US"/>
              </w:rPr>
            </w:pPr>
            <w:r>
              <w:rPr>
                <w:rFonts w:ascii="Twinkl" w:hAnsi="Twinkl"/>
                <w:sz w:val="20"/>
                <w:lang w:eastAsia="en-US"/>
              </w:rPr>
              <w:lastRenderedPageBreak/>
              <w:t>M</w:t>
            </w:r>
          </w:p>
          <w:p w14:paraId="4943A2D9" w14:textId="77777777" w:rsidR="007B23BB" w:rsidRDefault="007B23BB" w:rsidP="00254B39">
            <w:pPr>
              <w:rPr>
                <w:rFonts w:ascii="Twinkl" w:hAnsi="Twinkl"/>
                <w:sz w:val="20"/>
                <w:lang w:eastAsia="en-US"/>
              </w:rPr>
            </w:pPr>
          </w:p>
          <w:p w14:paraId="08CB75DA" w14:textId="77777777" w:rsidR="007B23BB" w:rsidRDefault="007B23BB" w:rsidP="00254B39">
            <w:pPr>
              <w:rPr>
                <w:rFonts w:ascii="Twinkl" w:hAnsi="Twinkl"/>
                <w:sz w:val="20"/>
                <w:lang w:eastAsia="en-US"/>
              </w:rPr>
            </w:pPr>
          </w:p>
          <w:p w14:paraId="259E3D2F" w14:textId="77777777" w:rsidR="007B23BB" w:rsidRDefault="007B23BB" w:rsidP="00254B39">
            <w:pPr>
              <w:rPr>
                <w:rFonts w:ascii="Twinkl" w:hAnsi="Twinkl"/>
                <w:sz w:val="20"/>
                <w:lang w:eastAsia="en-US"/>
              </w:rPr>
            </w:pPr>
          </w:p>
          <w:p w14:paraId="2EBB172D" w14:textId="77777777" w:rsidR="007B23BB" w:rsidRDefault="007B23BB" w:rsidP="00254B39">
            <w:pPr>
              <w:rPr>
                <w:rFonts w:ascii="Twinkl" w:hAnsi="Twinkl"/>
                <w:sz w:val="20"/>
                <w:lang w:eastAsia="en-US"/>
              </w:rPr>
            </w:pPr>
            <w:r>
              <w:rPr>
                <w:rFonts w:ascii="Twinkl" w:hAnsi="Twinkl"/>
                <w:sz w:val="20"/>
                <w:lang w:eastAsia="en-US"/>
              </w:rPr>
              <w:t>M</w:t>
            </w:r>
          </w:p>
          <w:p w14:paraId="51049F3F" w14:textId="77777777" w:rsidR="009E3E5B" w:rsidRDefault="009E3E5B" w:rsidP="00254B39">
            <w:pPr>
              <w:rPr>
                <w:rFonts w:ascii="Twinkl" w:hAnsi="Twinkl"/>
                <w:sz w:val="20"/>
                <w:lang w:eastAsia="en-US"/>
              </w:rPr>
            </w:pPr>
          </w:p>
          <w:p w14:paraId="66FF78B9" w14:textId="77777777" w:rsidR="009E3E5B" w:rsidRDefault="009E3E5B" w:rsidP="00254B39">
            <w:pPr>
              <w:rPr>
                <w:rFonts w:ascii="Twinkl" w:hAnsi="Twinkl"/>
                <w:sz w:val="20"/>
                <w:lang w:eastAsia="en-US"/>
              </w:rPr>
            </w:pPr>
          </w:p>
          <w:p w14:paraId="547C17CD" w14:textId="77777777" w:rsidR="00201C67" w:rsidRDefault="00201C67" w:rsidP="00254B39">
            <w:pPr>
              <w:rPr>
                <w:rFonts w:ascii="Twinkl" w:hAnsi="Twinkl"/>
                <w:sz w:val="20"/>
                <w:lang w:eastAsia="en-US"/>
              </w:rPr>
            </w:pPr>
          </w:p>
          <w:p w14:paraId="18928977" w14:textId="58F35E7F" w:rsidR="00AC469E" w:rsidRDefault="009E3E5B" w:rsidP="00254B39">
            <w:pPr>
              <w:rPr>
                <w:rFonts w:ascii="Twinkl" w:hAnsi="Twinkl"/>
                <w:sz w:val="20"/>
                <w:lang w:eastAsia="en-US"/>
              </w:rPr>
            </w:pPr>
            <w:r>
              <w:rPr>
                <w:rFonts w:ascii="Twinkl" w:hAnsi="Twinkl"/>
                <w:sz w:val="20"/>
                <w:lang w:eastAsia="en-US"/>
              </w:rPr>
              <w:t>M</w:t>
            </w:r>
          </w:p>
          <w:p w14:paraId="2F0685E7" w14:textId="77777777" w:rsidR="00777610" w:rsidRDefault="00777610" w:rsidP="00254B39">
            <w:pPr>
              <w:rPr>
                <w:rFonts w:ascii="Twinkl" w:hAnsi="Twinkl"/>
                <w:sz w:val="20"/>
                <w:lang w:eastAsia="en-US"/>
              </w:rPr>
            </w:pPr>
          </w:p>
          <w:p w14:paraId="79F21F3B" w14:textId="77777777" w:rsidR="00777610" w:rsidRDefault="00777610" w:rsidP="00254B39">
            <w:pPr>
              <w:rPr>
                <w:rFonts w:ascii="Twinkl" w:hAnsi="Twinkl"/>
                <w:sz w:val="20"/>
                <w:lang w:eastAsia="en-US"/>
              </w:rPr>
            </w:pPr>
          </w:p>
          <w:p w14:paraId="0EA606FA" w14:textId="77777777" w:rsidR="00777610" w:rsidRDefault="00777610" w:rsidP="00254B39">
            <w:pPr>
              <w:rPr>
                <w:rFonts w:ascii="Twinkl" w:hAnsi="Twinkl"/>
                <w:sz w:val="20"/>
                <w:lang w:eastAsia="en-US"/>
              </w:rPr>
            </w:pPr>
          </w:p>
          <w:p w14:paraId="7899F2EF" w14:textId="30A1BD2E" w:rsidR="00777610" w:rsidRDefault="00777610" w:rsidP="00254B39">
            <w:pPr>
              <w:rPr>
                <w:rFonts w:ascii="Twinkl" w:hAnsi="Twinkl"/>
                <w:sz w:val="20"/>
                <w:lang w:eastAsia="en-US"/>
              </w:rPr>
            </w:pPr>
            <w:r>
              <w:rPr>
                <w:rFonts w:ascii="Twinkl" w:hAnsi="Twinkl"/>
                <w:sz w:val="20"/>
                <w:lang w:eastAsia="en-US"/>
              </w:rPr>
              <w:t>M</w:t>
            </w:r>
          </w:p>
          <w:p w14:paraId="1FBADFEA" w14:textId="77777777" w:rsidR="006A518C" w:rsidRDefault="006A518C" w:rsidP="00254B39">
            <w:pPr>
              <w:rPr>
                <w:rFonts w:ascii="Twinkl" w:hAnsi="Twinkl"/>
                <w:sz w:val="20"/>
                <w:lang w:eastAsia="en-US"/>
              </w:rPr>
            </w:pPr>
          </w:p>
          <w:p w14:paraId="5799A76E" w14:textId="77777777" w:rsidR="006A518C" w:rsidRDefault="006A518C" w:rsidP="00254B39">
            <w:pPr>
              <w:rPr>
                <w:rFonts w:ascii="Twinkl" w:hAnsi="Twinkl"/>
                <w:sz w:val="20"/>
                <w:lang w:eastAsia="en-US"/>
              </w:rPr>
            </w:pPr>
          </w:p>
          <w:p w14:paraId="1F947354" w14:textId="77777777" w:rsidR="006A518C" w:rsidRDefault="006A518C" w:rsidP="00254B39">
            <w:pPr>
              <w:rPr>
                <w:rFonts w:ascii="Twinkl" w:hAnsi="Twinkl"/>
                <w:sz w:val="20"/>
                <w:lang w:eastAsia="en-US"/>
              </w:rPr>
            </w:pPr>
          </w:p>
          <w:p w14:paraId="3C146C43" w14:textId="77777777" w:rsidR="005219FA" w:rsidRDefault="005219FA" w:rsidP="00254B39">
            <w:pPr>
              <w:rPr>
                <w:rFonts w:ascii="Twinkl" w:hAnsi="Twinkl"/>
                <w:sz w:val="20"/>
                <w:lang w:eastAsia="en-US"/>
              </w:rPr>
            </w:pPr>
          </w:p>
          <w:p w14:paraId="6C3AB71E" w14:textId="1CBDE55A" w:rsidR="006A518C" w:rsidRDefault="006A518C" w:rsidP="00254B39">
            <w:pPr>
              <w:rPr>
                <w:rFonts w:ascii="Twinkl" w:hAnsi="Twinkl"/>
                <w:sz w:val="20"/>
                <w:lang w:eastAsia="en-US"/>
              </w:rPr>
            </w:pPr>
            <w:r>
              <w:rPr>
                <w:rFonts w:ascii="Twinkl" w:hAnsi="Twinkl"/>
                <w:sz w:val="20"/>
                <w:lang w:eastAsia="en-US"/>
              </w:rPr>
              <w:t>M</w:t>
            </w:r>
          </w:p>
          <w:p w14:paraId="61197BA1" w14:textId="77777777" w:rsidR="00CC7964" w:rsidRDefault="00CC7964" w:rsidP="00254B39">
            <w:pPr>
              <w:rPr>
                <w:rFonts w:ascii="Twinkl" w:hAnsi="Twinkl"/>
                <w:sz w:val="20"/>
                <w:lang w:eastAsia="en-US"/>
              </w:rPr>
            </w:pPr>
          </w:p>
          <w:p w14:paraId="46D3A8EB" w14:textId="77777777" w:rsidR="00CC7964" w:rsidRDefault="00CC7964" w:rsidP="00254B39">
            <w:pPr>
              <w:rPr>
                <w:rFonts w:ascii="Twinkl" w:hAnsi="Twinkl"/>
                <w:sz w:val="20"/>
                <w:lang w:eastAsia="en-US"/>
              </w:rPr>
            </w:pPr>
          </w:p>
          <w:p w14:paraId="57D480EE" w14:textId="77777777" w:rsidR="00CC7964" w:rsidRDefault="00CC7964" w:rsidP="00254B39">
            <w:pPr>
              <w:rPr>
                <w:rFonts w:ascii="Twinkl" w:hAnsi="Twinkl"/>
                <w:sz w:val="20"/>
                <w:lang w:eastAsia="en-US"/>
              </w:rPr>
            </w:pPr>
          </w:p>
          <w:p w14:paraId="77CB9A7D" w14:textId="77777777" w:rsidR="00831688" w:rsidRDefault="00831688" w:rsidP="00254B39">
            <w:pPr>
              <w:rPr>
                <w:rFonts w:ascii="Twinkl" w:hAnsi="Twinkl"/>
                <w:sz w:val="20"/>
                <w:lang w:eastAsia="en-US"/>
              </w:rPr>
            </w:pPr>
          </w:p>
          <w:p w14:paraId="077AFFB2" w14:textId="77777777" w:rsidR="00201C67" w:rsidRDefault="00201C67" w:rsidP="00254B39">
            <w:pPr>
              <w:rPr>
                <w:rFonts w:ascii="Twinkl" w:hAnsi="Twinkl"/>
                <w:sz w:val="20"/>
                <w:lang w:eastAsia="en-US"/>
              </w:rPr>
            </w:pPr>
          </w:p>
          <w:p w14:paraId="653096AC" w14:textId="14B0070A" w:rsidR="00CC7964" w:rsidRDefault="00CC7964" w:rsidP="00254B39">
            <w:pPr>
              <w:rPr>
                <w:rFonts w:ascii="Twinkl" w:hAnsi="Twinkl"/>
                <w:sz w:val="20"/>
                <w:lang w:eastAsia="en-US"/>
              </w:rPr>
            </w:pPr>
            <w:r>
              <w:rPr>
                <w:rFonts w:ascii="Twinkl" w:hAnsi="Twinkl"/>
                <w:sz w:val="20"/>
                <w:lang w:eastAsia="en-US"/>
              </w:rPr>
              <w:t>M</w:t>
            </w:r>
          </w:p>
          <w:p w14:paraId="4A275E10" w14:textId="5CBA5ED7" w:rsidR="00285118" w:rsidRDefault="00285118" w:rsidP="00254B39">
            <w:pPr>
              <w:rPr>
                <w:rFonts w:ascii="Twinkl" w:hAnsi="Twinkl"/>
                <w:sz w:val="20"/>
                <w:lang w:eastAsia="en-US"/>
              </w:rPr>
            </w:pPr>
          </w:p>
          <w:p w14:paraId="2063B1CE" w14:textId="77777777" w:rsidR="00285118" w:rsidRDefault="00285118" w:rsidP="00254B39">
            <w:pPr>
              <w:rPr>
                <w:rFonts w:ascii="Twinkl" w:hAnsi="Twinkl"/>
                <w:sz w:val="20"/>
                <w:lang w:eastAsia="en-US"/>
              </w:rPr>
            </w:pPr>
          </w:p>
          <w:p w14:paraId="0FF3C530" w14:textId="77777777" w:rsidR="00285118" w:rsidRDefault="00285118" w:rsidP="00254B39">
            <w:pPr>
              <w:rPr>
                <w:rFonts w:ascii="Twinkl" w:hAnsi="Twinkl"/>
                <w:sz w:val="20"/>
                <w:lang w:eastAsia="en-US"/>
              </w:rPr>
            </w:pPr>
          </w:p>
          <w:p w14:paraId="50DE2969" w14:textId="77777777" w:rsidR="00E205B0" w:rsidRDefault="00E205B0" w:rsidP="00254B39">
            <w:pPr>
              <w:rPr>
                <w:rFonts w:ascii="Twinkl" w:hAnsi="Twinkl"/>
                <w:sz w:val="20"/>
                <w:lang w:eastAsia="en-US"/>
              </w:rPr>
            </w:pPr>
          </w:p>
          <w:p w14:paraId="50459A9A" w14:textId="77777777" w:rsidR="00E205B0" w:rsidRDefault="00E205B0" w:rsidP="00254B39">
            <w:pPr>
              <w:rPr>
                <w:rFonts w:ascii="Twinkl" w:hAnsi="Twinkl"/>
                <w:sz w:val="20"/>
                <w:lang w:eastAsia="en-US"/>
              </w:rPr>
            </w:pPr>
          </w:p>
          <w:p w14:paraId="43BF2911" w14:textId="3553F39E" w:rsidR="006A05D6" w:rsidRDefault="007F7EF6" w:rsidP="00254B39">
            <w:pPr>
              <w:rPr>
                <w:rFonts w:ascii="Twinkl" w:hAnsi="Twinkl"/>
                <w:sz w:val="20"/>
                <w:lang w:eastAsia="en-US"/>
              </w:rPr>
            </w:pPr>
            <w:r>
              <w:rPr>
                <w:rFonts w:ascii="Twinkl" w:hAnsi="Twinkl"/>
                <w:sz w:val="20"/>
                <w:lang w:eastAsia="en-US"/>
              </w:rPr>
              <w:t>H</w:t>
            </w:r>
          </w:p>
          <w:p w14:paraId="1FC7256A" w14:textId="77777777" w:rsidR="006A05D6" w:rsidRDefault="006A05D6" w:rsidP="00254B39">
            <w:pPr>
              <w:rPr>
                <w:rFonts w:ascii="Twinkl" w:hAnsi="Twinkl"/>
                <w:sz w:val="20"/>
                <w:lang w:eastAsia="en-US"/>
              </w:rPr>
            </w:pPr>
          </w:p>
          <w:p w14:paraId="38889A9E" w14:textId="77777777" w:rsidR="007F7EF6" w:rsidRDefault="007F7EF6" w:rsidP="00254B39">
            <w:pPr>
              <w:rPr>
                <w:rFonts w:ascii="Twinkl" w:hAnsi="Twinkl"/>
                <w:sz w:val="20"/>
                <w:lang w:eastAsia="en-US"/>
              </w:rPr>
            </w:pPr>
          </w:p>
          <w:p w14:paraId="7FAA2C52" w14:textId="6BA07F4E" w:rsidR="006A05D6" w:rsidRDefault="006A05D6" w:rsidP="00254B39">
            <w:pPr>
              <w:rPr>
                <w:rFonts w:ascii="Twinkl" w:hAnsi="Twinkl"/>
                <w:sz w:val="20"/>
                <w:lang w:eastAsia="en-US"/>
              </w:rPr>
            </w:pPr>
            <w:r>
              <w:rPr>
                <w:rFonts w:ascii="Twinkl" w:hAnsi="Twinkl"/>
                <w:sz w:val="20"/>
                <w:lang w:eastAsia="en-US"/>
              </w:rPr>
              <w:t>M</w:t>
            </w:r>
          </w:p>
          <w:p w14:paraId="66EF376A" w14:textId="77777777" w:rsidR="00F16354" w:rsidRDefault="00F16354" w:rsidP="00254B39">
            <w:pPr>
              <w:rPr>
                <w:rFonts w:ascii="Twinkl" w:hAnsi="Twinkl"/>
                <w:sz w:val="20"/>
                <w:lang w:eastAsia="en-US"/>
              </w:rPr>
            </w:pPr>
          </w:p>
          <w:p w14:paraId="3399CC8F" w14:textId="77777777" w:rsidR="00F16354" w:rsidRDefault="00F16354" w:rsidP="00254B39">
            <w:pPr>
              <w:rPr>
                <w:rFonts w:ascii="Twinkl" w:hAnsi="Twinkl"/>
                <w:sz w:val="20"/>
                <w:lang w:eastAsia="en-US"/>
              </w:rPr>
            </w:pPr>
          </w:p>
          <w:p w14:paraId="4F2A54B5" w14:textId="77777777" w:rsidR="00F16354" w:rsidRDefault="00F16354" w:rsidP="00254B39">
            <w:pPr>
              <w:rPr>
                <w:rFonts w:ascii="Twinkl" w:hAnsi="Twinkl"/>
                <w:sz w:val="20"/>
                <w:lang w:eastAsia="en-US"/>
              </w:rPr>
            </w:pPr>
          </w:p>
          <w:p w14:paraId="0E4876F3" w14:textId="6ED45354" w:rsidR="00F16354" w:rsidRPr="00254B39" w:rsidRDefault="007F7EF6" w:rsidP="00254B39">
            <w:pPr>
              <w:rPr>
                <w:rFonts w:ascii="Twinkl" w:hAnsi="Twinkl"/>
                <w:sz w:val="20"/>
                <w:lang w:eastAsia="en-US"/>
              </w:rPr>
            </w:pPr>
            <w:r>
              <w:rPr>
                <w:rFonts w:ascii="Twinkl" w:hAnsi="Twinkl"/>
                <w:sz w:val="20"/>
                <w:lang w:eastAsia="en-US"/>
              </w:rPr>
              <w:t>H</w:t>
            </w:r>
          </w:p>
        </w:tc>
        <w:tc>
          <w:tcPr>
            <w:tcW w:w="4059" w:type="dxa"/>
            <w:shd w:val="clear" w:color="auto" w:fill="auto"/>
          </w:tcPr>
          <w:p w14:paraId="015DE768" w14:textId="24C01B2B" w:rsidR="007B23BB" w:rsidRDefault="00B6171E" w:rsidP="00254B39">
            <w:pPr>
              <w:pStyle w:val="Footer"/>
              <w:tabs>
                <w:tab w:val="clear" w:pos="8306"/>
                <w:tab w:val="right" w:pos="6663"/>
              </w:tabs>
              <w:rPr>
                <w:rFonts w:ascii="Twinkl" w:hAnsi="Twinkl"/>
                <w:lang w:val="en-GB"/>
              </w:rPr>
            </w:pPr>
            <w:r>
              <w:rPr>
                <w:rFonts w:ascii="Twinkl" w:hAnsi="Twinkl"/>
                <w:lang w:val="en-GB"/>
              </w:rPr>
              <w:lastRenderedPageBreak/>
              <w:t xml:space="preserve">Wash hands </w:t>
            </w:r>
            <w:r w:rsidR="00FE208A">
              <w:rPr>
                <w:rFonts w:ascii="Twinkl" w:hAnsi="Twinkl"/>
                <w:lang w:val="en-GB"/>
              </w:rPr>
              <w:t>as often as possible – specific examples of when</w:t>
            </w:r>
            <w:r w:rsidR="003D1137">
              <w:rPr>
                <w:rFonts w:ascii="Twinkl" w:hAnsi="Twinkl"/>
                <w:lang w:val="en-GB"/>
              </w:rPr>
              <w:t xml:space="preserve"> absolut</w:t>
            </w:r>
            <w:r w:rsidR="00E8159A">
              <w:rPr>
                <w:rFonts w:ascii="Twinkl" w:hAnsi="Twinkl"/>
                <w:lang w:val="en-GB"/>
              </w:rPr>
              <w:t>e requirements</w:t>
            </w:r>
            <w:r w:rsidR="003D1137">
              <w:rPr>
                <w:rFonts w:ascii="Twinkl" w:hAnsi="Twinkl"/>
                <w:lang w:val="en-GB"/>
              </w:rPr>
              <w:t xml:space="preserve"> are </w:t>
            </w:r>
            <w:r w:rsidR="000544D1">
              <w:rPr>
                <w:rFonts w:ascii="Twinkl" w:hAnsi="Twinkl"/>
                <w:lang w:val="en-GB"/>
              </w:rPr>
              <w:t>further listed within this document</w:t>
            </w:r>
          </w:p>
          <w:p w14:paraId="64539259" w14:textId="77777777" w:rsidR="007B23BB" w:rsidRDefault="007B23BB" w:rsidP="00254B39">
            <w:pPr>
              <w:pStyle w:val="Footer"/>
              <w:tabs>
                <w:tab w:val="clear" w:pos="8306"/>
                <w:tab w:val="right" w:pos="6663"/>
              </w:tabs>
              <w:rPr>
                <w:rFonts w:ascii="Twinkl" w:hAnsi="Twinkl"/>
                <w:lang w:val="en-GB"/>
              </w:rPr>
            </w:pPr>
          </w:p>
          <w:p w14:paraId="6B852038" w14:textId="3DADDFBC" w:rsidR="00254B39" w:rsidRDefault="007B23BB" w:rsidP="00254B39">
            <w:pPr>
              <w:pStyle w:val="Footer"/>
              <w:tabs>
                <w:tab w:val="clear" w:pos="8306"/>
                <w:tab w:val="right" w:pos="6663"/>
              </w:tabs>
              <w:rPr>
                <w:rFonts w:ascii="Twinkl" w:hAnsi="Twinkl"/>
                <w:lang w:val="en-GB"/>
              </w:rPr>
            </w:pPr>
            <w:r>
              <w:rPr>
                <w:rFonts w:ascii="Twinkl" w:hAnsi="Twinkl"/>
                <w:lang w:val="en-GB"/>
              </w:rPr>
              <w:t>Hand washing</w:t>
            </w:r>
            <w:r w:rsidR="00CC73F1">
              <w:rPr>
                <w:rFonts w:ascii="Twinkl" w:hAnsi="Twinkl"/>
                <w:lang w:val="en-GB"/>
              </w:rPr>
              <w:t xml:space="preserve"> / saniti</w:t>
            </w:r>
            <w:r w:rsidR="00814D57">
              <w:rPr>
                <w:rFonts w:ascii="Twinkl" w:hAnsi="Twinkl"/>
                <w:lang w:val="en-GB"/>
              </w:rPr>
              <w:t>zing</w:t>
            </w:r>
            <w:r>
              <w:rPr>
                <w:rFonts w:ascii="Twinkl" w:hAnsi="Twinkl"/>
                <w:lang w:val="en-GB"/>
              </w:rPr>
              <w:t xml:space="preserve"> on arrival</w:t>
            </w:r>
            <w:r w:rsidR="00EF051F">
              <w:rPr>
                <w:rFonts w:ascii="Twinkl" w:hAnsi="Twinkl"/>
                <w:lang w:val="en-GB"/>
              </w:rPr>
              <w:t>, before meals and snacks</w:t>
            </w:r>
            <w:r w:rsidR="00DC372F">
              <w:rPr>
                <w:rFonts w:ascii="Twinkl" w:hAnsi="Twinkl"/>
                <w:lang w:val="en-GB"/>
              </w:rPr>
              <w:t>, as &amp; when deemed necessary</w:t>
            </w:r>
            <w:r w:rsidR="005219FA">
              <w:rPr>
                <w:rFonts w:ascii="Twinkl" w:hAnsi="Twinkl"/>
                <w:lang w:val="en-GB"/>
              </w:rPr>
              <w:t xml:space="preserve"> and before they go home. </w:t>
            </w:r>
          </w:p>
          <w:p w14:paraId="31B76E43" w14:textId="77777777" w:rsidR="009E3E5B" w:rsidRDefault="009E3E5B" w:rsidP="00254B39">
            <w:pPr>
              <w:pStyle w:val="Footer"/>
              <w:tabs>
                <w:tab w:val="clear" w:pos="8306"/>
                <w:tab w:val="right" w:pos="6663"/>
              </w:tabs>
              <w:rPr>
                <w:rFonts w:ascii="Twinkl" w:hAnsi="Twinkl"/>
                <w:lang w:val="en-GB"/>
              </w:rPr>
            </w:pPr>
          </w:p>
          <w:p w14:paraId="278E9BAB" w14:textId="2C1A0A07" w:rsidR="009E3E5B" w:rsidRDefault="009E3E5B" w:rsidP="00254B39">
            <w:pPr>
              <w:pStyle w:val="Footer"/>
              <w:tabs>
                <w:tab w:val="clear" w:pos="8306"/>
                <w:tab w:val="right" w:pos="6663"/>
              </w:tabs>
              <w:rPr>
                <w:rFonts w:ascii="Twinkl" w:hAnsi="Twinkl"/>
                <w:lang w:val="en-GB"/>
              </w:rPr>
            </w:pPr>
            <w:r>
              <w:rPr>
                <w:rFonts w:ascii="Twinkl" w:hAnsi="Twinkl"/>
                <w:lang w:val="en-GB"/>
              </w:rPr>
              <w:t>Use a nail brush when cleaning hands</w:t>
            </w:r>
            <w:r w:rsidR="00422E25">
              <w:rPr>
                <w:rFonts w:ascii="Twinkl" w:hAnsi="Twinkl"/>
                <w:lang w:val="en-GB"/>
              </w:rPr>
              <w:t xml:space="preserve"> before children arrive</w:t>
            </w:r>
            <w:r w:rsidR="00FA34CB">
              <w:rPr>
                <w:rFonts w:ascii="Twinkl" w:hAnsi="Twinkl"/>
                <w:lang w:val="en-GB"/>
              </w:rPr>
              <w:t xml:space="preserve"> and </w:t>
            </w:r>
            <w:r w:rsidR="00422E25">
              <w:rPr>
                <w:rFonts w:ascii="Twinkl" w:hAnsi="Twinkl"/>
                <w:lang w:val="en-GB"/>
              </w:rPr>
              <w:t xml:space="preserve">after </w:t>
            </w:r>
            <w:r w:rsidR="00FA34CB">
              <w:rPr>
                <w:rFonts w:ascii="Twinkl" w:hAnsi="Twinkl"/>
                <w:lang w:val="en-GB"/>
              </w:rPr>
              <w:t>they</w:t>
            </w:r>
            <w:r w:rsidR="00422E25">
              <w:rPr>
                <w:rFonts w:ascii="Twinkl" w:hAnsi="Twinkl"/>
                <w:lang w:val="en-GB"/>
              </w:rPr>
              <w:t xml:space="preserve"> leave</w:t>
            </w:r>
            <w:r w:rsidR="00FA34CB">
              <w:rPr>
                <w:rFonts w:ascii="Twinkl" w:hAnsi="Twinkl"/>
                <w:lang w:val="en-GB"/>
              </w:rPr>
              <w:t>.</w:t>
            </w:r>
          </w:p>
          <w:p w14:paraId="7DFF684F" w14:textId="77777777" w:rsidR="00FA34CB" w:rsidRDefault="00FA34CB" w:rsidP="00254B39">
            <w:pPr>
              <w:pStyle w:val="Footer"/>
              <w:tabs>
                <w:tab w:val="clear" w:pos="8306"/>
                <w:tab w:val="right" w:pos="6663"/>
              </w:tabs>
              <w:rPr>
                <w:rFonts w:ascii="Twinkl" w:hAnsi="Twinkl"/>
                <w:lang w:val="en-GB"/>
              </w:rPr>
            </w:pPr>
          </w:p>
          <w:p w14:paraId="25CB4D9E" w14:textId="77777777" w:rsidR="00AC469E" w:rsidRDefault="00AC469E" w:rsidP="00254B39">
            <w:pPr>
              <w:pStyle w:val="Footer"/>
              <w:tabs>
                <w:tab w:val="clear" w:pos="8306"/>
                <w:tab w:val="right" w:pos="6663"/>
              </w:tabs>
              <w:rPr>
                <w:rFonts w:ascii="Twinkl" w:hAnsi="Twinkl"/>
                <w:lang w:val="en-GB"/>
              </w:rPr>
            </w:pPr>
          </w:p>
          <w:p w14:paraId="0F984173" w14:textId="7DB60834" w:rsidR="00777610" w:rsidRDefault="00777610" w:rsidP="00254B39">
            <w:pPr>
              <w:pStyle w:val="Footer"/>
              <w:tabs>
                <w:tab w:val="clear" w:pos="8306"/>
                <w:tab w:val="right" w:pos="6663"/>
              </w:tabs>
              <w:rPr>
                <w:rFonts w:ascii="Twinkl" w:hAnsi="Twinkl"/>
                <w:lang w:val="en-GB"/>
              </w:rPr>
            </w:pPr>
            <w:r>
              <w:rPr>
                <w:rFonts w:ascii="Twinkl" w:hAnsi="Twinkl"/>
                <w:lang w:val="en-GB"/>
              </w:rPr>
              <w:t xml:space="preserve">All children </w:t>
            </w:r>
            <w:r w:rsidR="00FA34CB">
              <w:rPr>
                <w:rFonts w:ascii="Twinkl" w:hAnsi="Twinkl"/>
                <w:lang w:val="en-GB"/>
              </w:rPr>
              <w:t xml:space="preserve">will </w:t>
            </w:r>
            <w:r>
              <w:rPr>
                <w:rFonts w:ascii="Twinkl" w:hAnsi="Twinkl"/>
                <w:lang w:val="en-GB"/>
              </w:rPr>
              <w:t xml:space="preserve">have their own </w:t>
            </w:r>
            <w:r w:rsidR="005219FA">
              <w:rPr>
                <w:rFonts w:ascii="Twinkl" w:hAnsi="Twinkl"/>
                <w:lang w:val="en-GB"/>
              </w:rPr>
              <w:t xml:space="preserve">water bottle from home that will be wiped down with anti-bacterial wipes before use, we will also provide </w:t>
            </w:r>
            <w:r>
              <w:rPr>
                <w:rFonts w:ascii="Twinkl" w:hAnsi="Twinkl"/>
                <w:lang w:val="en-GB"/>
              </w:rPr>
              <w:t>drink cup</w:t>
            </w:r>
            <w:r w:rsidR="005219FA">
              <w:rPr>
                <w:rFonts w:ascii="Twinkl" w:hAnsi="Twinkl"/>
                <w:lang w:val="en-GB"/>
              </w:rPr>
              <w:t>s</w:t>
            </w:r>
            <w:r w:rsidR="00FA34CB">
              <w:rPr>
                <w:rFonts w:ascii="Twinkl" w:hAnsi="Twinkl"/>
                <w:lang w:val="en-GB"/>
              </w:rPr>
              <w:t xml:space="preserve"> </w:t>
            </w:r>
            <w:r w:rsidR="00FA6390">
              <w:rPr>
                <w:rFonts w:ascii="Twinkl" w:hAnsi="Twinkl"/>
                <w:lang w:val="en-GB"/>
              </w:rPr>
              <w:t>which will be</w:t>
            </w:r>
            <w:r w:rsidR="00FA34CB">
              <w:rPr>
                <w:rFonts w:ascii="Twinkl" w:hAnsi="Twinkl"/>
                <w:lang w:val="en-GB"/>
              </w:rPr>
              <w:t xml:space="preserve"> c</w:t>
            </w:r>
            <w:r w:rsidR="00F61400">
              <w:rPr>
                <w:rFonts w:ascii="Twinkl" w:hAnsi="Twinkl"/>
                <w:lang w:val="en-GB"/>
              </w:rPr>
              <w:t>leaned in the dishwasher at the end of each day</w:t>
            </w:r>
            <w:r w:rsidR="00FA34CB">
              <w:rPr>
                <w:rFonts w:ascii="Twinkl" w:hAnsi="Twinkl"/>
                <w:lang w:val="en-GB"/>
              </w:rPr>
              <w:t>.</w:t>
            </w:r>
          </w:p>
          <w:p w14:paraId="0D30968D" w14:textId="0684C1A2" w:rsidR="006A518C" w:rsidRDefault="006A518C" w:rsidP="00254B39">
            <w:pPr>
              <w:pStyle w:val="Footer"/>
              <w:tabs>
                <w:tab w:val="clear" w:pos="8306"/>
                <w:tab w:val="right" w:pos="6663"/>
              </w:tabs>
              <w:rPr>
                <w:rFonts w:ascii="Twinkl" w:hAnsi="Twinkl"/>
                <w:lang w:val="en-GB"/>
              </w:rPr>
            </w:pPr>
            <w:r>
              <w:rPr>
                <w:rFonts w:ascii="Twinkl" w:hAnsi="Twinkl"/>
                <w:lang w:val="en-GB"/>
              </w:rPr>
              <w:t xml:space="preserve">All children have their own drawstring bag with </w:t>
            </w:r>
            <w:r w:rsidR="00F771FF">
              <w:rPr>
                <w:rFonts w:ascii="Twinkl" w:hAnsi="Twinkl"/>
                <w:lang w:val="en-GB"/>
              </w:rPr>
              <w:t xml:space="preserve">2 changes of clothes in – they remain at </w:t>
            </w:r>
            <w:r w:rsidR="00FA34CB">
              <w:rPr>
                <w:rFonts w:ascii="Twinkl" w:hAnsi="Twinkl"/>
                <w:lang w:val="en-GB"/>
              </w:rPr>
              <w:t>FP.</w:t>
            </w:r>
            <w:r w:rsidR="00F771FF">
              <w:rPr>
                <w:rFonts w:ascii="Twinkl" w:hAnsi="Twinkl"/>
                <w:lang w:val="en-GB"/>
              </w:rPr>
              <w:t xml:space="preserve"> When children arrive, their coat will be put into their bag</w:t>
            </w:r>
            <w:r w:rsidR="00FA6390">
              <w:rPr>
                <w:rFonts w:ascii="Twinkl" w:hAnsi="Twinkl"/>
                <w:lang w:val="en-GB"/>
              </w:rPr>
              <w:t>/hung on a rack</w:t>
            </w:r>
            <w:r w:rsidR="00FA34CB">
              <w:rPr>
                <w:rFonts w:ascii="Twinkl" w:hAnsi="Twinkl"/>
                <w:lang w:val="en-GB"/>
              </w:rPr>
              <w:t xml:space="preserve"> and kept on a rack outdoors</w:t>
            </w:r>
            <w:r w:rsidR="007F7EF6">
              <w:rPr>
                <w:rFonts w:ascii="Twinkl" w:hAnsi="Twinkl"/>
                <w:lang w:val="en-GB"/>
              </w:rPr>
              <w:t xml:space="preserve">, they will then </w:t>
            </w:r>
            <w:r w:rsidR="007024AF">
              <w:rPr>
                <w:rFonts w:ascii="Twinkl" w:hAnsi="Twinkl"/>
                <w:lang w:val="en-GB"/>
              </w:rPr>
              <w:t>wash</w:t>
            </w:r>
            <w:r w:rsidR="007F7EF6">
              <w:rPr>
                <w:rFonts w:ascii="Twinkl" w:hAnsi="Twinkl"/>
                <w:lang w:val="en-GB"/>
              </w:rPr>
              <w:t xml:space="preserve"> their hands</w:t>
            </w:r>
            <w:r w:rsidR="007024AF">
              <w:rPr>
                <w:rFonts w:ascii="Twinkl" w:hAnsi="Twinkl"/>
                <w:lang w:val="en-GB"/>
              </w:rPr>
              <w:t>.</w:t>
            </w:r>
          </w:p>
          <w:p w14:paraId="1E29C195" w14:textId="77777777" w:rsidR="00CC7964" w:rsidRDefault="00CC7964" w:rsidP="00254B39">
            <w:pPr>
              <w:pStyle w:val="Footer"/>
              <w:tabs>
                <w:tab w:val="clear" w:pos="8306"/>
                <w:tab w:val="right" w:pos="6663"/>
              </w:tabs>
              <w:rPr>
                <w:rFonts w:ascii="Twinkl" w:hAnsi="Twinkl"/>
                <w:lang w:val="en-GB"/>
              </w:rPr>
            </w:pPr>
          </w:p>
          <w:p w14:paraId="1B15132E" w14:textId="13DCD677" w:rsidR="00CC7964" w:rsidRDefault="00571843" w:rsidP="00254B39">
            <w:pPr>
              <w:pStyle w:val="Footer"/>
              <w:tabs>
                <w:tab w:val="clear" w:pos="8306"/>
                <w:tab w:val="right" w:pos="6663"/>
              </w:tabs>
              <w:rPr>
                <w:rFonts w:ascii="Twinkl" w:hAnsi="Twinkl"/>
                <w:lang w:val="en-GB"/>
              </w:rPr>
            </w:pPr>
            <w:r>
              <w:rPr>
                <w:rFonts w:ascii="Twinkl" w:hAnsi="Twinkl"/>
                <w:lang w:val="en-GB"/>
              </w:rPr>
              <w:t xml:space="preserve">Clothing washed regularly, </w:t>
            </w:r>
            <w:r w:rsidR="007F7EF6">
              <w:rPr>
                <w:rFonts w:ascii="Twinkl" w:hAnsi="Twinkl"/>
                <w:lang w:val="en-GB"/>
              </w:rPr>
              <w:t xml:space="preserve">all staff will wear FP uniform and wear </w:t>
            </w:r>
            <w:r>
              <w:rPr>
                <w:rFonts w:ascii="Twinkl" w:hAnsi="Twinkl"/>
                <w:lang w:val="en-GB"/>
              </w:rPr>
              <w:t>clean clothes each day</w:t>
            </w:r>
            <w:r w:rsidR="007F7EF6">
              <w:rPr>
                <w:rFonts w:ascii="Twinkl" w:hAnsi="Twinkl"/>
                <w:lang w:val="en-GB"/>
              </w:rPr>
              <w:t xml:space="preserve">. </w:t>
            </w:r>
            <w:r w:rsidR="00D87ED5">
              <w:rPr>
                <w:rFonts w:ascii="Twinkl" w:hAnsi="Twinkl"/>
                <w:lang w:val="en-GB"/>
              </w:rPr>
              <w:t>Do not wear work clothes</w:t>
            </w:r>
            <w:r w:rsidR="006461AF">
              <w:rPr>
                <w:rFonts w:ascii="Twinkl" w:hAnsi="Twinkl"/>
                <w:lang w:val="en-GB"/>
              </w:rPr>
              <w:t xml:space="preserve"> / coat</w:t>
            </w:r>
            <w:r w:rsidR="00D87ED5">
              <w:rPr>
                <w:rFonts w:ascii="Twinkl" w:hAnsi="Twinkl"/>
                <w:lang w:val="en-GB"/>
              </w:rPr>
              <w:t xml:space="preserve"> if going to a supermarket / enclosed space during personal time</w:t>
            </w:r>
            <w:r w:rsidR="007F7EF6">
              <w:rPr>
                <w:rFonts w:ascii="Twinkl" w:hAnsi="Twinkl"/>
                <w:lang w:val="en-GB"/>
              </w:rPr>
              <w:t>.</w:t>
            </w:r>
          </w:p>
          <w:p w14:paraId="58948EC6" w14:textId="77777777" w:rsidR="00974439" w:rsidRDefault="00974439" w:rsidP="00254B39">
            <w:pPr>
              <w:pStyle w:val="Footer"/>
              <w:tabs>
                <w:tab w:val="clear" w:pos="8306"/>
                <w:tab w:val="right" w:pos="6663"/>
              </w:tabs>
              <w:rPr>
                <w:rFonts w:ascii="Twinkl" w:hAnsi="Twinkl"/>
                <w:lang w:val="en-GB"/>
              </w:rPr>
            </w:pPr>
          </w:p>
          <w:p w14:paraId="12236F37" w14:textId="494C7581" w:rsidR="00285118" w:rsidRDefault="007F7EF6" w:rsidP="00254B39">
            <w:pPr>
              <w:pStyle w:val="Footer"/>
              <w:tabs>
                <w:tab w:val="clear" w:pos="8306"/>
                <w:tab w:val="right" w:pos="6663"/>
              </w:tabs>
              <w:rPr>
                <w:rFonts w:ascii="Twinkl" w:hAnsi="Twinkl"/>
                <w:lang w:val="en-GB"/>
              </w:rPr>
            </w:pPr>
            <w:r>
              <w:rPr>
                <w:rFonts w:ascii="Twinkl" w:hAnsi="Twinkl"/>
                <w:lang w:val="en-GB"/>
              </w:rPr>
              <w:t>Parents will apply sun</w:t>
            </w:r>
            <w:r w:rsidR="004337FD">
              <w:rPr>
                <w:rFonts w:ascii="Twinkl" w:hAnsi="Twinkl"/>
                <w:lang w:val="en-GB"/>
              </w:rPr>
              <w:t xml:space="preserve"> </w:t>
            </w:r>
            <w:r>
              <w:rPr>
                <w:rFonts w:ascii="Twinkl" w:hAnsi="Twinkl"/>
                <w:lang w:val="en-GB"/>
              </w:rPr>
              <w:t xml:space="preserve">cream before the child enters pre-school – staff will not be applying sun cream during this time. </w:t>
            </w:r>
            <w:r w:rsidR="00FA6390">
              <w:rPr>
                <w:rFonts w:ascii="Twinkl" w:hAnsi="Twinkl"/>
                <w:lang w:val="en-GB"/>
              </w:rPr>
              <w:t xml:space="preserve">                        </w:t>
            </w:r>
            <w:r w:rsidR="00285118">
              <w:rPr>
                <w:rFonts w:ascii="Twinkl" w:hAnsi="Twinkl"/>
                <w:lang w:val="en-GB"/>
              </w:rPr>
              <w:t>Ensure all family members follow strict hygiene and social distancing measures according to current Government Guidelines</w:t>
            </w:r>
          </w:p>
          <w:p w14:paraId="0D081229" w14:textId="6AC5420E" w:rsidR="007F7EF6" w:rsidRPr="00254B39" w:rsidRDefault="00F16354" w:rsidP="00254B39">
            <w:pPr>
              <w:pStyle w:val="Footer"/>
              <w:tabs>
                <w:tab w:val="clear" w:pos="8306"/>
                <w:tab w:val="right" w:pos="6663"/>
              </w:tabs>
              <w:rPr>
                <w:rFonts w:ascii="Twinkl" w:hAnsi="Twinkl"/>
                <w:lang w:val="en-GB"/>
              </w:rPr>
            </w:pPr>
            <w:r>
              <w:rPr>
                <w:rFonts w:ascii="Twinkl" w:hAnsi="Twinkl"/>
                <w:lang w:val="en-GB"/>
              </w:rPr>
              <w:lastRenderedPageBreak/>
              <w:t xml:space="preserve">As part of independence children </w:t>
            </w:r>
            <w:r w:rsidR="007F7EF6">
              <w:rPr>
                <w:rFonts w:ascii="Twinkl" w:hAnsi="Twinkl"/>
                <w:lang w:val="en-GB"/>
              </w:rPr>
              <w:t>will be</w:t>
            </w:r>
            <w:r>
              <w:rPr>
                <w:rFonts w:ascii="Twinkl" w:hAnsi="Twinkl"/>
                <w:lang w:val="en-GB"/>
              </w:rPr>
              <w:t xml:space="preserve"> encouraged as standard to </w:t>
            </w:r>
            <w:r w:rsidR="004305B8">
              <w:rPr>
                <w:rFonts w:ascii="Twinkl" w:hAnsi="Twinkl"/>
                <w:lang w:val="en-GB"/>
              </w:rPr>
              <w:t>wipe their own noses and dispose of the tissue into the bin.  Bins are emptied and cleaned at the end of each day.</w:t>
            </w:r>
            <w:r w:rsidR="007F7EF6">
              <w:rPr>
                <w:rFonts w:ascii="Twinkl" w:hAnsi="Twinkl"/>
                <w:lang w:val="en-GB"/>
              </w:rPr>
              <w:t xml:space="preserve"> Children will be asked to wash hands after every nose wipe. </w:t>
            </w:r>
          </w:p>
        </w:tc>
        <w:tc>
          <w:tcPr>
            <w:tcW w:w="1232" w:type="dxa"/>
            <w:shd w:val="clear" w:color="auto" w:fill="auto"/>
          </w:tcPr>
          <w:p w14:paraId="3E1032CC" w14:textId="77777777" w:rsidR="00254B39" w:rsidRDefault="000544D1" w:rsidP="00254B39">
            <w:pPr>
              <w:rPr>
                <w:rFonts w:ascii="Twinkl" w:hAnsi="Twinkl"/>
                <w:sz w:val="20"/>
                <w:lang w:eastAsia="en-US"/>
              </w:rPr>
            </w:pPr>
            <w:r>
              <w:rPr>
                <w:rFonts w:ascii="Twinkl" w:hAnsi="Twinkl"/>
                <w:sz w:val="20"/>
                <w:lang w:eastAsia="en-US"/>
              </w:rPr>
              <w:lastRenderedPageBreak/>
              <w:t>L</w:t>
            </w:r>
          </w:p>
          <w:p w14:paraId="67BCD0FE" w14:textId="77777777" w:rsidR="00DC372F" w:rsidRDefault="00DC372F" w:rsidP="00254B39">
            <w:pPr>
              <w:rPr>
                <w:rFonts w:ascii="Twinkl" w:hAnsi="Twinkl"/>
                <w:sz w:val="20"/>
                <w:lang w:eastAsia="en-US"/>
              </w:rPr>
            </w:pPr>
          </w:p>
          <w:p w14:paraId="17C771EC" w14:textId="77777777" w:rsidR="00DC372F" w:rsidRDefault="00DC372F" w:rsidP="00254B39">
            <w:pPr>
              <w:rPr>
                <w:rFonts w:ascii="Twinkl" w:hAnsi="Twinkl"/>
                <w:sz w:val="20"/>
                <w:lang w:eastAsia="en-US"/>
              </w:rPr>
            </w:pPr>
          </w:p>
          <w:p w14:paraId="3D2106A4" w14:textId="77777777" w:rsidR="00DC372F" w:rsidRDefault="00DC372F" w:rsidP="00254B39">
            <w:pPr>
              <w:rPr>
                <w:rFonts w:ascii="Twinkl" w:hAnsi="Twinkl"/>
                <w:sz w:val="20"/>
                <w:lang w:eastAsia="en-US"/>
              </w:rPr>
            </w:pPr>
          </w:p>
          <w:p w14:paraId="30CD07D3" w14:textId="77777777" w:rsidR="00DC372F" w:rsidRDefault="00DC372F" w:rsidP="00254B39">
            <w:pPr>
              <w:rPr>
                <w:rFonts w:ascii="Twinkl" w:hAnsi="Twinkl"/>
                <w:sz w:val="20"/>
                <w:lang w:eastAsia="en-US"/>
              </w:rPr>
            </w:pPr>
            <w:r>
              <w:rPr>
                <w:rFonts w:ascii="Twinkl" w:hAnsi="Twinkl"/>
                <w:sz w:val="20"/>
                <w:lang w:eastAsia="en-US"/>
              </w:rPr>
              <w:t>L</w:t>
            </w:r>
          </w:p>
          <w:p w14:paraId="78B0734F" w14:textId="77777777" w:rsidR="00422E25" w:rsidRDefault="00422E25" w:rsidP="00254B39">
            <w:pPr>
              <w:rPr>
                <w:rFonts w:ascii="Twinkl" w:hAnsi="Twinkl"/>
                <w:sz w:val="20"/>
                <w:lang w:eastAsia="en-US"/>
              </w:rPr>
            </w:pPr>
          </w:p>
          <w:p w14:paraId="7708BD0F" w14:textId="77777777" w:rsidR="00422E25" w:rsidRDefault="00422E25" w:rsidP="00254B39">
            <w:pPr>
              <w:rPr>
                <w:rFonts w:ascii="Twinkl" w:hAnsi="Twinkl"/>
                <w:sz w:val="20"/>
                <w:lang w:eastAsia="en-US"/>
              </w:rPr>
            </w:pPr>
          </w:p>
          <w:p w14:paraId="305FAFE0" w14:textId="77777777" w:rsidR="00201C67" w:rsidRDefault="00201C67" w:rsidP="00254B39">
            <w:pPr>
              <w:rPr>
                <w:rFonts w:ascii="Twinkl" w:hAnsi="Twinkl"/>
                <w:sz w:val="20"/>
                <w:lang w:eastAsia="en-US"/>
              </w:rPr>
            </w:pPr>
          </w:p>
          <w:p w14:paraId="372CE161" w14:textId="5B0EA0CC" w:rsidR="00422E25" w:rsidRDefault="00422E25" w:rsidP="00254B39">
            <w:pPr>
              <w:rPr>
                <w:rFonts w:ascii="Twinkl" w:hAnsi="Twinkl"/>
                <w:sz w:val="20"/>
                <w:lang w:eastAsia="en-US"/>
              </w:rPr>
            </w:pPr>
            <w:r>
              <w:rPr>
                <w:rFonts w:ascii="Twinkl" w:hAnsi="Twinkl"/>
                <w:sz w:val="20"/>
                <w:lang w:eastAsia="en-US"/>
              </w:rPr>
              <w:t>L</w:t>
            </w:r>
          </w:p>
          <w:p w14:paraId="5914052B" w14:textId="77777777" w:rsidR="006B3D2A" w:rsidRDefault="006B3D2A" w:rsidP="00254B39">
            <w:pPr>
              <w:rPr>
                <w:rFonts w:ascii="Twinkl" w:hAnsi="Twinkl"/>
                <w:sz w:val="20"/>
                <w:lang w:eastAsia="en-US"/>
              </w:rPr>
            </w:pPr>
          </w:p>
          <w:p w14:paraId="42E4FE71" w14:textId="77777777" w:rsidR="006B3D2A" w:rsidRDefault="006B3D2A" w:rsidP="00254B39">
            <w:pPr>
              <w:rPr>
                <w:rFonts w:ascii="Twinkl" w:hAnsi="Twinkl"/>
                <w:sz w:val="20"/>
                <w:lang w:eastAsia="en-US"/>
              </w:rPr>
            </w:pPr>
          </w:p>
          <w:p w14:paraId="799FFFE0" w14:textId="77777777" w:rsidR="006B3D2A" w:rsidRDefault="006B3D2A" w:rsidP="00254B39">
            <w:pPr>
              <w:rPr>
                <w:rFonts w:ascii="Twinkl" w:hAnsi="Twinkl"/>
                <w:sz w:val="20"/>
                <w:lang w:eastAsia="en-US"/>
              </w:rPr>
            </w:pPr>
          </w:p>
          <w:p w14:paraId="50B6A019" w14:textId="77777777" w:rsidR="006B3D2A" w:rsidRDefault="006B3D2A" w:rsidP="00254B39">
            <w:pPr>
              <w:rPr>
                <w:rFonts w:ascii="Twinkl" w:hAnsi="Twinkl"/>
                <w:sz w:val="20"/>
                <w:lang w:eastAsia="en-US"/>
              </w:rPr>
            </w:pPr>
            <w:r>
              <w:rPr>
                <w:rFonts w:ascii="Twinkl" w:hAnsi="Twinkl"/>
                <w:sz w:val="20"/>
                <w:lang w:eastAsia="en-US"/>
              </w:rPr>
              <w:t>L</w:t>
            </w:r>
          </w:p>
          <w:p w14:paraId="7C08935B" w14:textId="77777777" w:rsidR="00F61400" w:rsidRDefault="00F61400" w:rsidP="00254B39">
            <w:pPr>
              <w:rPr>
                <w:rFonts w:ascii="Twinkl" w:hAnsi="Twinkl"/>
                <w:sz w:val="20"/>
                <w:lang w:eastAsia="en-US"/>
              </w:rPr>
            </w:pPr>
          </w:p>
          <w:p w14:paraId="4E29C7A3" w14:textId="77777777" w:rsidR="00F61400" w:rsidRDefault="00F61400" w:rsidP="00254B39">
            <w:pPr>
              <w:rPr>
                <w:rFonts w:ascii="Twinkl" w:hAnsi="Twinkl"/>
                <w:sz w:val="20"/>
                <w:lang w:eastAsia="en-US"/>
              </w:rPr>
            </w:pPr>
          </w:p>
          <w:p w14:paraId="3231D9DC" w14:textId="77777777" w:rsidR="00F61400" w:rsidRDefault="00F61400" w:rsidP="00254B39">
            <w:pPr>
              <w:rPr>
                <w:rFonts w:ascii="Twinkl" w:hAnsi="Twinkl"/>
                <w:sz w:val="20"/>
                <w:lang w:eastAsia="en-US"/>
              </w:rPr>
            </w:pPr>
          </w:p>
          <w:p w14:paraId="2A1B8C3E" w14:textId="77777777" w:rsidR="005219FA" w:rsidRDefault="005219FA" w:rsidP="00254B39">
            <w:pPr>
              <w:rPr>
                <w:rFonts w:ascii="Twinkl" w:hAnsi="Twinkl"/>
                <w:sz w:val="20"/>
                <w:lang w:eastAsia="en-US"/>
              </w:rPr>
            </w:pPr>
          </w:p>
          <w:p w14:paraId="6BFE36E2" w14:textId="768A1383" w:rsidR="00F61400" w:rsidRDefault="00460A49" w:rsidP="00254B39">
            <w:pPr>
              <w:rPr>
                <w:rFonts w:ascii="Twinkl" w:hAnsi="Twinkl"/>
                <w:sz w:val="20"/>
                <w:lang w:eastAsia="en-US"/>
              </w:rPr>
            </w:pPr>
            <w:r>
              <w:rPr>
                <w:rFonts w:ascii="Twinkl" w:hAnsi="Twinkl"/>
                <w:sz w:val="20"/>
                <w:lang w:eastAsia="en-US"/>
              </w:rPr>
              <w:t>L</w:t>
            </w:r>
          </w:p>
          <w:p w14:paraId="30112A89" w14:textId="77777777" w:rsidR="007024AF" w:rsidRDefault="007024AF" w:rsidP="00254B39">
            <w:pPr>
              <w:rPr>
                <w:rFonts w:ascii="Twinkl" w:hAnsi="Twinkl"/>
                <w:sz w:val="20"/>
                <w:lang w:eastAsia="en-US"/>
              </w:rPr>
            </w:pPr>
          </w:p>
          <w:p w14:paraId="29041668" w14:textId="77777777" w:rsidR="007024AF" w:rsidRDefault="007024AF" w:rsidP="00254B39">
            <w:pPr>
              <w:rPr>
                <w:rFonts w:ascii="Twinkl" w:hAnsi="Twinkl"/>
                <w:sz w:val="20"/>
                <w:lang w:eastAsia="en-US"/>
              </w:rPr>
            </w:pPr>
          </w:p>
          <w:p w14:paraId="4E77A92B" w14:textId="77777777" w:rsidR="007024AF" w:rsidRDefault="007024AF" w:rsidP="00254B39">
            <w:pPr>
              <w:rPr>
                <w:rFonts w:ascii="Twinkl" w:hAnsi="Twinkl"/>
                <w:sz w:val="20"/>
                <w:lang w:eastAsia="en-US"/>
              </w:rPr>
            </w:pPr>
          </w:p>
          <w:p w14:paraId="586E96E0" w14:textId="77777777" w:rsidR="007024AF" w:rsidRDefault="007024AF" w:rsidP="00254B39">
            <w:pPr>
              <w:rPr>
                <w:rFonts w:ascii="Twinkl" w:hAnsi="Twinkl"/>
                <w:sz w:val="20"/>
                <w:lang w:eastAsia="en-US"/>
              </w:rPr>
            </w:pPr>
          </w:p>
          <w:p w14:paraId="5DD883F8" w14:textId="77777777" w:rsidR="007024AF" w:rsidRDefault="007024AF" w:rsidP="00254B39">
            <w:pPr>
              <w:rPr>
                <w:rFonts w:ascii="Twinkl" w:hAnsi="Twinkl"/>
                <w:sz w:val="20"/>
                <w:lang w:eastAsia="en-US"/>
              </w:rPr>
            </w:pPr>
          </w:p>
          <w:p w14:paraId="4F1082D3" w14:textId="7386F2AA" w:rsidR="006461AF" w:rsidRDefault="007024AF" w:rsidP="00254B39">
            <w:pPr>
              <w:rPr>
                <w:rFonts w:ascii="Twinkl" w:hAnsi="Twinkl"/>
                <w:sz w:val="20"/>
                <w:lang w:eastAsia="en-US"/>
              </w:rPr>
            </w:pPr>
            <w:r>
              <w:rPr>
                <w:rFonts w:ascii="Twinkl" w:hAnsi="Twinkl"/>
                <w:sz w:val="20"/>
                <w:lang w:eastAsia="en-US"/>
              </w:rPr>
              <w:t>L</w:t>
            </w:r>
          </w:p>
          <w:p w14:paraId="572110C5" w14:textId="1B1847CA" w:rsidR="00871C1D" w:rsidRDefault="00871C1D" w:rsidP="00254B39">
            <w:pPr>
              <w:rPr>
                <w:rFonts w:ascii="Twinkl" w:hAnsi="Twinkl"/>
                <w:sz w:val="20"/>
                <w:lang w:eastAsia="en-US"/>
              </w:rPr>
            </w:pPr>
          </w:p>
          <w:p w14:paraId="0D86D6BE" w14:textId="77777777" w:rsidR="007F7EF6" w:rsidRDefault="007F7EF6" w:rsidP="00254B39">
            <w:pPr>
              <w:rPr>
                <w:rFonts w:ascii="Twinkl" w:hAnsi="Twinkl"/>
                <w:sz w:val="20"/>
                <w:lang w:eastAsia="en-US"/>
              </w:rPr>
            </w:pPr>
          </w:p>
          <w:p w14:paraId="0806DBF0" w14:textId="77777777" w:rsidR="00871C1D" w:rsidRDefault="00871C1D" w:rsidP="00254B39">
            <w:pPr>
              <w:rPr>
                <w:rFonts w:ascii="Twinkl" w:hAnsi="Twinkl"/>
                <w:sz w:val="20"/>
                <w:lang w:eastAsia="en-US"/>
              </w:rPr>
            </w:pPr>
          </w:p>
          <w:p w14:paraId="750A587B" w14:textId="77777777" w:rsidR="00871C1D" w:rsidRDefault="00871C1D" w:rsidP="00254B39">
            <w:pPr>
              <w:rPr>
                <w:rFonts w:ascii="Twinkl" w:hAnsi="Twinkl"/>
                <w:sz w:val="20"/>
                <w:lang w:eastAsia="en-US"/>
              </w:rPr>
            </w:pPr>
          </w:p>
          <w:p w14:paraId="4FD6E648" w14:textId="77777777" w:rsidR="00871C1D" w:rsidRDefault="00871C1D" w:rsidP="00254B39">
            <w:pPr>
              <w:rPr>
                <w:rFonts w:ascii="Twinkl" w:hAnsi="Twinkl"/>
                <w:sz w:val="20"/>
                <w:lang w:eastAsia="en-US"/>
              </w:rPr>
            </w:pPr>
          </w:p>
          <w:p w14:paraId="108FE88D" w14:textId="77777777" w:rsidR="00871C1D" w:rsidRDefault="00AC58EF" w:rsidP="00254B39">
            <w:pPr>
              <w:rPr>
                <w:rFonts w:ascii="Twinkl" w:hAnsi="Twinkl"/>
                <w:sz w:val="20"/>
                <w:lang w:eastAsia="en-US"/>
              </w:rPr>
            </w:pPr>
            <w:r>
              <w:rPr>
                <w:rFonts w:ascii="Twinkl" w:hAnsi="Twinkl"/>
                <w:sz w:val="20"/>
                <w:lang w:eastAsia="en-US"/>
              </w:rPr>
              <w:t>M</w:t>
            </w:r>
          </w:p>
          <w:p w14:paraId="56734B10" w14:textId="77777777" w:rsidR="006A05D6" w:rsidRDefault="006A05D6" w:rsidP="00254B39">
            <w:pPr>
              <w:rPr>
                <w:rFonts w:ascii="Twinkl" w:hAnsi="Twinkl"/>
                <w:sz w:val="20"/>
                <w:lang w:eastAsia="en-US"/>
              </w:rPr>
            </w:pPr>
          </w:p>
          <w:p w14:paraId="2B21ADF9" w14:textId="77777777" w:rsidR="006A05D6" w:rsidRDefault="006A05D6" w:rsidP="00254B39">
            <w:pPr>
              <w:rPr>
                <w:rFonts w:ascii="Twinkl" w:hAnsi="Twinkl"/>
                <w:sz w:val="20"/>
                <w:lang w:eastAsia="en-US"/>
              </w:rPr>
            </w:pPr>
          </w:p>
          <w:p w14:paraId="13CC3E46" w14:textId="77777777" w:rsidR="006A05D6" w:rsidRDefault="006A05D6" w:rsidP="00254B39">
            <w:pPr>
              <w:rPr>
                <w:rFonts w:ascii="Twinkl" w:hAnsi="Twinkl"/>
                <w:sz w:val="20"/>
                <w:lang w:eastAsia="en-US"/>
              </w:rPr>
            </w:pPr>
            <w:r>
              <w:rPr>
                <w:rFonts w:ascii="Twinkl" w:hAnsi="Twinkl"/>
                <w:sz w:val="20"/>
                <w:lang w:eastAsia="en-US"/>
              </w:rPr>
              <w:t>L</w:t>
            </w:r>
          </w:p>
          <w:p w14:paraId="7CDE5CEE" w14:textId="77777777" w:rsidR="006A05D6" w:rsidRDefault="006A05D6" w:rsidP="00254B39">
            <w:pPr>
              <w:rPr>
                <w:rFonts w:ascii="Twinkl" w:hAnsi="Twinkl"/>
                <w:sz w:val="20"/>
                <w:lang w:eastAsia="en-US"/>
              </w:rPr>
            </w:pPr>
          </w:p>
          <w:p w14:paraId="0CCED24D" w14:textId="77777777" w:rsidR="006A05D6" w:rsidRDefault="006A05D6" w:rsidP="00254B39">
            <w:pPr>
              <w:rPr>
                <w:rFonts w:ascii="Twinkl" w:hAnsi="Twinkl"/>
                <w:sz w:val="20"/>
                <w:lang w:eastAsia="en-US"/>
              </w:rPr>
            </w:pPr>
          </w:p>
          <w:p w14:paraId="7C2478E4" w14:textId="77777777" w:rsidR="006A05D6" w:rsidRDefault="006A05D6" w:rsidP="00254B39">
            <w:pPr>
              <w:rPr>
                <w:rFonts w:ascii="Twinkl" w:hAnsi="Twinkl"/>
                <w:sz w:val="20"/>
                <w:lang w:eastAsia="en-US"/>
              </w:rPr>
            </w:pPr>
          </w:p>
          <w:p w14:paraId="678AEA23" w14:textId="628D9DF2" w:rsidR="006A05D6" w:rsidRDefault="007F7EF6" w:rsidP="00254B39">
            <w:pPr>
              <w:rPr>
                <w:rFonts w:ascii="Twinkl" w:hAnsi="Twinkl"/>
                <w:sz w:val="20"/>
                <w:lang w:eastAsia="en-US"/>
              </w:rPr>
            </w:pPr>
            <w:r>
              <w:rPr>
                <w:rFonts w:ascii="Twinkl" w:hAnsi="Twinkl"/>
                <w:sz w:val="20"/>
                <w:lang w:eastAsia="en-US"/>
              </w:rPr>
              <w:t>M</w:t>
            </w:r>
          </w:p>
          <w:p w14:paraId="09AD661F" w14:textId="6557E922" w:rsidR="004305B8" w:rsidRPr="00254B39" w:rsidRDefault="004305B8" w:rsidP="00254B39">
            <w:pPr>
              <w:rPr>
                <w:rFonts w:ascii="Twinkl" w:hAnsi="Twinkl"/>
                <w:sz w:val="20"/>
                <w:lang w:eastAsia="en-US"/>
              </w:rPr>
            </w:pPr>
          </w:p>
        </w:tc>
        <w:tc>
          <w:tcPr>
            <w:tcW w:w="1742" w:type="dxa"/>
            <w:shd w:val="clear" w:color="auto" w:fill="auto"/>
          </w:tcPr>
          <w:p w14:paraId="04DC452F" w14:textId="71A42598" w:rsidR="00460A49" w:rsidRDefault="00252660" w:rsidP="00254B39">
            <w:pPr>
              <w:pStyle w:val="Footer"/>
              <w:tabs>
                <w:tab w:val="clear" w:pos="8306"/>
                <w:tab w:val="right" w:pos="6663"/>
              </w:tabs>
              <w:rPr>
                <w:rFonts w:ascii="Twinkl" w:hAnsi="Twinkl"/>
                <w:lang w:val="en-GB"/>
              </w:rPr>
            </w:pPr>
            <w:r>
              <w:rPr>
                <w:rFonts w:ascii="Twinkl" w:hAnsi="Twinkl"/>
                <w:lang w:val="en-GB"/>
              </w:rPr>
              <w:lastRenderedPageBreak/>
              <w:t xml:space="preserve">Be </w:t>
            </w:r>
            <w:r w:rsidR="009E3E5B">
              <w:rPr>
                <w:rFonts w:ascii="Twinkl" w:hAnsi="Twinkl"/>
                <w:lang w:val="en-GB"/>
              </w:rPr>
              <w:t xml:space="preserve">calm, </w:t>
            </w:r>
            <w:r>
              <w:rPr>
                <w:rFonts w:ascii="Twinkl" w:hAnsi="Twinkl"/>
                <w:lang w:val="en-GB"/>
              </w:rPr>
              <w:t>sensible</w:t>
            </w:r>
            <w:r w:rsidR="00FF582E">
              <w:rPr>
                <w:rFonts w:ascii="Twinkl" w:hAnsi="Twinkl"/>
                <w:lang w:val="en-GB"/>
              </w:rPr>
              <w:t xml:space="preserve"> &amp; subtle</w:t>
            </w:r>
            <w:r>
              <w:rPr>
                <w:rFonts w:ascii="Twinkl" w:hAnsi="Twinkl"/>
                <w:lang w:val="en-GB"/>
              </w:rPr>
              <w:t xml:space="preserve">! As stated above, we do not </w:t>
            </w:r>
            <w:r w:rsidR="00955BFC">
              <w:rPr>
                <w:rFonts w:ascii="Twinkl" w:hAnsi="Twinkl"/>
                <w:lang w:val="en-GB"/>
              </w:rPr>
              <w:t>want</w:t>
            </w:r>
            <w:r>
              <w:rPr>
                <w:rFonts w:ascii="Twinkl" w:hAnsi="Twinkl"/>
                <w:lang w:val="en-GB"/>
              </w:rPr>
              <w:t xml:space="preserve"> a generation of neurotic </w:t>
            </w:r>
            <w:r w:rsidR="00FF582E">
              <w:rPr>
                <w:rFonts w:ascii="Twinkl" w:hAnsi="Twinkl"/>
                <w:lang w:val="en-GB"/>
              </w:rPr>
              <w:t xml:space="preserve">children. </w:t>
            </w:r>
          </w:p>
          <w:p w14:paraId="48401E98" w14:textId="77777777" w:rsidR="00460A49" w:rsidRDefault="00460A49" w:rsidP="00254B39">
            <w:pPr>
              <w:pStyle w:val="Footer"/>
              <w:tabs>
                <w:tab w:val="clear" w:pos="8306"/>
                <w:tab w:val="right" w:pos="6663"/>
              </w:tabs>
              <w:rPr>
                <w:rFonts w:ascii="Twinkl" w:hAnsi="Twinkl"/>
                <w:lang w:val="en-GB"/>
              </w:rPr>
            </w:pPr>
          </w:p>
          <w:p w14:paraId="364C9AA0" w14:textId="77777777" w:rsidR="00460A49" w:rsidRDefault="00460A49" w:rsidP="00254B39">
            <w:pPr>
              <w:pStyle w:val="Footer"/>
              <w:tabs>
                <w:tab w:val="clear" w:pos="8306"/>
                <w:tab w:val="right" w:pos="6663"/>
              </w:tabs>
              <w:rPr>
                <w:rFonts w:ascii="Twinkl" w:hAnsi="Twinkl"/>
                <w:lang w:val="en-GB"/>
              </w:rPr>
            </w:pPr>
          </w:p>
          <w:p w14:paraId="05AFBB6A" w14:textId="77777777" w:rsidR="00460A49" w:rsidRDefault="00460A49" w:rsidP="00254B39">
            <w:pPr>
              <w:pStyle w:val="Footer"/>
              <w:tabs>
                <w:tab w:val="clear" w:pos="8306"/>
                <w:tab w:val="right" w:pos="6663"/>
              </w:tabs>
              <w:rPr>
                <w:rFonts w:ascii="Twinkl" w:hAnsi="Twinkl"/>
                <w:lang w:val="en-GB"/>
              </w:rPr>
            </w:pPr>
          </w:p>
          <w:p w14:paraId="6AE9B2A8" w14:textId="77777777" w:rsidR="00460A49" w:rsidRDefault="00460A49" w:rsidP="00254B39">
            <w:pPr>
              <w:pStyle w:val="Footer"/>
              <w:tabs>
                <w:tab w:val="clear" w:pos="8306"/>
                <w:tab w:val="right" w:pos="6663"/>
              </w:tabs>
              <w:rPr>
                <w:rFonts w:ascii="Twinkl" w:hAnsi="Twinkl"/>
                <w:lang w:val="en-GB"/>
              </w:rPr>
            </w:pPr>
          </w:p>
          <w:p w14:paraId="698ED5B8" w14:textId="77777777" w:rsidR="00460A49" w:rsidRDefault="00460A49" w:rsidP="00254B39">
            <w:pPr>
              <w:pStyle w:val="Footer"/>
              <w:tabs>
                <w:tab w:val="clear" w:pos="8306"/>
                <w:tab w:val="right" w:pos="6663"/>
              </w:tabs>
              <w:rPr>
                <w:rFonts w:ascii="Twinkl" w:hAnsi="Twinkl"/>
                <w:lang w:val="en-GB"/>
              </w:rPr>
            </w:pPr>
          </w:p>
          <w:p w14:paraId="31FBD3AD" w14:textId="77777777" w:rsidR="00001970" w:rsidRDefault="00001970" w:rsidP="00254B39">
            <w:pPr>
              <w:pStyle w:val="Footer"/>
              <w:tabs>
                <w:tab w:val="clear" w:pos="8306"/>
                <w:tab w:val="right" w:pos="6663"/>
              </w:tabs>
              <w:rPr>
                <w:rFonts w:ascii="Twinkl" w:hAnsi="Twinkl"/>
                <w:lang w:val="en-GB"/>
              </w:rPr>
            </w:pPr>
          </w:p>
          <w:p w14:paraId="50296A38" w14:textId="77777777" w:rsidR="00001970" w:rsidRDefault="00001970" w:rsidP="00254B39">
            <w:pPr>
              <w:pStyle w:val="Footer"/>
              <w:tabs>
                <w:tab w:val="clear" w:pos="8306"/>
                <w:tab w:val="right" w:pos="6663"/>
              </w:tabs>
              <w:rPr>
                <w:rFonts w:ascii="Twinkl" w:hAnsi="Twinkl"/>
                <w:lang w:val="en-GB"/>
              </w:rPr>
            </w:pPr>
          </w:p>
          <w:p w14:paraId="3699D0A6" w14:textId="77777777" w:rsidR="00001970" w:rsidRDefault="00001970" w:rsidP="00254B39">
            <w:pPr>
              <w:pStyle w:val="Footer"/>
              <w:tabs>
                <w:tab w:val="clear" w:pos="8306"/>
                <w:tab w:val="right" w:pos="6663"/>
              </w:tabs>
              <w:rPr>
                <w:rFonts w:ascii="Twinkl" w:hAnsi="Twinkl"/>
                <w:lang w:val="en-GB"/>
              </w:rPr>
            </w:pPr>
          </w:p>
          <w:p w14:paraId="5C3361B7" w14:textId="4A68FCB3" w:rsidR="00001970" w:rsidRPr="00254B39" w:rsidRDefault="00001970" w:rsidP="00254B39">
            <w:pPr>
              <w:pStyle w:val="Footer"/>
              <w:tabs>
                <w:tab w:val="clear" w:pos="8306"/>
                <w:tab w:val="right" w:pos="6663"/>
              </w:tabs>
              <w:rPr>
                <w:rFonts w:ascii="Twinkl" w:hAnsi="Twinkl"/>
                <w:lang w:val="en-GB"/>
              </w:rPr>
            </w:pPr>
            <w:r>
              <w:rPr>
                <w:rFonts w:ascii="Twinkl" w:hAnsi="Twinkl"/>
                <w:lang w:val="en-GB"/>
              </w:rPr>
              <w:t xml:space="preserve">PPE will not be worn </w:t>
            </w:r>
            <w:r w:rsidR="005219FA">
              <w:rPr>
                <w:rFonts w:ascii="Twinkl" w:hAnsi="Twinkl"/>
                <w:lang w:val="en-GB"/>
              </w:rPr>
              <w:t xml:space="preserve">at all times </w:t>
            </w:r>
            <w:r>
              <w:rPr>
                <w:rFonts w:ascii="Twinkl" w:hAnsi="Twinkl"/>
                <w:lang w:val="en-GB"/>
              </w:rPr>
              <w:t xml:space="preserve">as scientific advice is that </w:t>
            </w:r>
            <w:proofErr w:type="gramStart"/>
            <w:r>
              <w:rPr>
                <w:rFonts w:ascii="Twinkl" w:hAnsi="Twinkl"/>
                <w:lang w:val="en-GB"/>
              </w:rPr>
              <w:t>is  ineffective</w:t>
            </w:r>
            <w:proofErr w:type="gramEnd"/>
            <w:r>
              <w:rPr>
                <w:rFonts w:ascii="Twinkl" w:hAnsi="Twinkl"/>
                <w:lang w:val="en-GB"/>
              </w:rPr>
              <w:t xml:space="preserve"> unless changed after every single contact.  It would also </w:t>
            </w:r>
            <w:r w:rsidR="00EB57B3">
              <w:rPr>
                <w:rFonts w:ascii="Twinkl" w:hAnsi="Twinkl"/>
                <w:lang w:val="en-GB"/>
              </w:rPr>
              <w:t xml:space="preserve">(in our opinion) </w:t>
            </w:r>
            <w:r>
              <w:rPr>
                <w:rFonts w:ascii="Twinkl" w:hAnsi="Twinkl"/>
                <w:lang w:val="en-GB"/>
              </w:rPr>
              <w:t>be hugely detrimental to the mental health of the children.</w:t>
            </w:r>
          </w:p>
        </w:tc>
      </w:tr>
      <w:tr w:rsidR="006C5157" w:rsidRPr="00254B39" w14:paraId="051937E1" w14:textId="77777777" w:rsidTr="00510A7A">
        <w:tc>
          <w:tcPr>
            <w:tcW w:w="1269" w:type="dxa"/>
            <w:shd w:val="clear" w:color="auto" w:fill="auto"/>
          </w:tcPr>
          <w:p w14:paraId="5F4D3892" w14:textId="5FEC3C16" w:rsidR="007024AF" w:rsidRDefault="007024AF" w:rsidP="007024AF">
            <w:pPr>
              <w:rPr>
                <w:rFonts w:ascii="Twinkl" w:hAnsi="Twinkl"/>
                <w:sz w:val="20"/>
                <w:lang w:eastAsia="en-US"/>
              </w:rPr>
            </w:pPr>
            <w:r w:rsidRPr="00F25D82">
              <w:rPr>
                <w:rFonts w:ascii="Twinkl" w:hAnsi="Twinkl"/>
                <w:b/>
              </w:rPr>
              <w:lastRenderedPageBreak/>
              <w:t>Room / Location</w:t>
            </w:r>
          </w:p>
        </w:tc>
        <w:tc>
          <w:tcPr>
            <w:tcW w:w="3513" w:type="dxa"/>
            <w:shd w:val="clear" w:color="auto" w:fill="auto"/>
          </w:tcPr>
          <w:p w14:paraId="04C9FCC6" w14:textId="77777777" w:rsidR="007024AF" w:rsidRDefault="007024AF" w:rsidP="007024AF">
            <w:pPr>
              <w:pStyle w:val="Footer"/>
              <w:tabs>
                <w:tab w:val="clear" w:pos="8306"/>
                <w:tab w:val="right" w:pos="6663"/>
              </w:tabs>
              <w:rPr>
                <w:rFonts w:ascii="Twinkl" w:hAnsi="Twinkl"/>
                <w:b/>
                <w:lang w:val="en-GB"/>
              </w:rPr>
            </w:pPr>
            <w:r w:rsidRPr="00F25D82">
              <w:rPr>
                <w:rFonts w:ascii="Twinkl" w:hAnsi="Twinkl"/>
                <w:b/>
                <w:lang w:val="en-GB"/>
              </w:rPr>
              <w:t>Outline</w:t>
            </w:r>
            <w:r>
              <w:rPr>
                <w:rFonts w:ascii="Twinkl" w:hAnsi="Twinkl"/>
                <w:b/>
                <w:lang w:val="en-GB"/>
              </w:rPr>
              <w:t xml:space="preserve"> / specifics</w:t>
            </w:r>
          </w:p>
          <w:p w14:paraId="30802A7B" w14:textId="77777777" w:rsidR="007024AF" w:rsidRDefault="007024AF" w:rsidP="007024AF">
            <w:pPr>
              <w:pStyle w:val="Footer"/>
              <w:tabs>
                <w:tab w:val="clear" w:pos="8306"/>
                <w:tab w:val="right" w:pos="6663"/>
              </w:tabs>
              <w:rPr>
                <w:rFonts w:ascii="Twinkl" w:hAnsi="Twinkl"/>
                <w:lang w:val="en-GB"/>
              </w:rPr>
            </w:pPr>
          </w:p>
        </w:tc>
        <w:tc>
          <w:tcPr>
            <w:tcW w:w="1933" w:type="dxa"/>
            <w:shd w:val="clear" w:color="auto" w:fill="auto"/>
          </w:tcPr>
          <w:p w14:paraId="3FEA8AAC" w14:textId="53F2F72B" w:rsidR="007024AF" w:rsidRDefault="007024AF" w:rsidP="007024AF">
            <w:pPr>
              <w:pStyle w:val="Footer"/>
              <w:tabs>
                <w:tab w:val="clear" w:pos="8306"/>
                <w:tab w:val="right" w:pos="6663"/>
              </w:tabs>
              <w:rPr>
                <w:rFonts w:ascii="Twinkl" w:hAnsi="Twinkl"/>
                <w:lang w:val="en-GB"/>
              </w:rPr>
            </w:pPr>
            <w:r w:rsidRPr="00F25D82">
              <w:rPr>
                <w:rFonts w:ascii="Twinkl" w:hAnsi="Twinkl"/>
                <w:b/>
                <w:lang w:val="en-GB"/>
              </w:rPr>
              <w:t xml:space="preserve">Hazards </w:t>
            </w:r>
          </w:p>
        </w:tc>
        <w:tc>
          <w:tcPr>
            <w:tcW w:w="814" w:type="dxa"/>
            <w:shd w:val="clear" w:color="auto" w:fill="auto"/>
          </w:tcPr>
          <w:p w14:paraId="2B011227" w14:textId="77777777" w:rsidR="007024AF" w:rsidRPr="00F25D82" w:rsidRDefault="007024AF" w:rsidP="007024AF">
            <w:pPr>
              <w:pStyle w:val="Footer"/>
              <w:tabs>
                <w:tab w:val="clear" w:pos="8306"/>
                <w:tab w:val="right" w:pos="6663"/>
              </w:tabs>
              <w:rPr>
                <w:rFonts w:ascii="Twinkl" w:hAnsi="Twinkl"/>
                <w:b/>
                <w:lang w:val="en-GB"/>
              </w:rPr>
            </w:pPr>
            <w:r w:rsidRPr="00F25D82">
              <w:rPr>
                <w:rFonts w:ascii="Twinkl" w:hAnsi="Twinkl"/>
                <w:b/>
                <w:lang w:val="en-GB"/>
              </w:rPr>
              <w:t>Risk</w:t>
            </w:r>
          </w:p>
          <w:p w14:paraId="23D6C818" w14:textId="63221A5D" w:rsidR="007024AF" w:rsidRDefault="007024AF" w:rsidP="007024AF">
            <w:pPr>
              <w:rPr>
                <w:rFonts w:ascii="Twinkl" w:hAnsi="Twinkl"/>
                <w:sz w:val="20"/>
                <w:lang w:eastAsia="en-US"/>
              </w:rPr>
            </w:pPr>
            <w:r w:rsidRPr="00F25D82">
              <w:rPr>
                <w:rFonts w:ascii="Twinkl" w:hAnsi="Twinkl"/>
                <w:b/>
              </w:rPr>
              <w:t>(HML)</w:t>
            </w:r>
          </w:p>
        </w:tc>
        <w:tc>
          <w:tcPr>
            <w:tcW w:w="4059" w:type="dxa"/>
            <w:shd w:val="clear" w:color="auto" w:fill="auto"/>
          </w:tcPr>
          <w:p w14:paraId="01C711DF" w14:textId="2E5A4478" w:rsidR="007024AF" w:rsidRDefault="007024AF" w:rsidP="007024AF">
            <w:pPr>
              <w:pStyle w:val="Footer"/>
              <w:tabs>
                <w:tab w:val="clear" w:pos="8306"/>
                <w:tab w:val="right" w:pos="6663"/>
              </w:tabs>
              <w:rPr>
                <w:rFonts w:ascii="Twinkl" w:hAnsi="Twinkl"/>
                <w:lang w:val="en-GB"/>
              </w:rPr>
            </w:pPr>
            <w:r w:rsidRPr="00F25D82">
              <w:rPr>
                <w:rFonts w:ascii="Twinkl" w:hAnsi="Twinkl"/>
                <w:b/>
                <w:lang w:val="en-GB"/>
              </w:rPr>
              <w:t>Control Measures</w:t>
            </w:r>
          </w:p>
        </w:tc>
        <w:tc>
          <w:tcPr>
            <w:tcW w:w="1232" w:type="dxa"/>
            <w:shd w:val="clear" w:color="auto" w:fill="auto"/>
          </w:tcPr>
          <w:p w14:paraId="4D05409F" w14:textId="58016B89" w:rsidR="007024AF" w:rsidRDefault="007024AF" w:rsidP="007024AF">
            <w:pPr>
              <w:rPr>
                <w:rFonts w:ascii="Twinkl" w:hAnsi="Twinkl"/>
                <w:sz w:val="20"/>
                <w:lang w:eastAsia="en-US"/>
              </w:rPr>
            </w:pPr>
            <w:r w:rsidRPr="00F25D82">
              <w:rPr>
                <w:rFonts w:ascii="Twinkl" w:hAnsi="Twinkl"/>
                <w:b/>
              </w:rPr>
              <w:t>Residual Risk (HML)</w:t>
            </w:r>
          </w:p>
        </w:tc>
        <w:tc>
          <w:tcPr>
            <w:tcW w:w="1742" w:type="dxa"/>
            <w:shd w:val="clear" w:color="auto" w:fill="auto"/>
          </w:tcPr>
          <w:p w14:paraId="5D8CFED6" w14:textId="49874C99" w:rsidR="007024AF" w:rsidRDefault="007024AF" w:rsidP="007024AF">
            <w:pPr>
              <w:pStyle w:val="Footer"/>
              <w:tabs>
                <w:tab w:val="clear" w:pos="8306"/>
                <w:tab w:val="right" w:pos="6663"/>
              </w:tabs>
              <w:rPr>
                <w:rFonts w:ascii="Twinkl" w:hAnsi="Twinkl"/>
                <w:lang w:val="en-GB"/>
              </w:rPr>
            </w:pPr>
            <w:r>
              <w:rPr>
                <w:rFonts w:ascii="Twinkl" w:hAnsi="Twinkl"/>
                <w:b/>
                <w:lang w:val="en-GB"/>
              </w:rPr>
              <w:t>Additional commentary</w:t>
            </w:r>
          </w:p>
        </w:tc>
      </w:tr>
      <w:tr w:rsidR="007024AF" w:rsidRPr="00254B39" w14:paraId="349100DA" w14:textId="77777777" w:rsidTr="007F7EF6">
        <w:tc>
          <w:tcPr>
            <w:tcW w:w="14562" w:type="dxa"/>
            <w:gridSpan w:val="7"/>
            <w:shd w:val="clear" w:color="auto" w:fill="auto"/>
          </w:tcPr>
          <w:p w14:paraId="6E2FA31A" w14:textId="08EFEF19" w:rsidR="007024AF" w:rsidRPr="00254B39" w:rsidRDefault="007024AF" w:rsidP="007024AF">
            <w:pPr>
              <w:pStyle w:val="Footer"/>
              <w:tabs>
                <w:tab w:val="clear" w:pos="8306"/>
                <w:tab w:val="right" w:pos="6663"/>
              </w:tabs>
              <w:jc w:val="center"/>
              <w:rPr>
                <w:rFonts w:ascii="Twinkl" w:hAnsi="Twinkl"/>
                <w:b/>
                <w:bCs/>
                <w:lang w:val="en-GB"/>
              </w:rPr>
            </w:pPr>
            <w:r w:rsidRPr="00254B39">
              <w:rPr>
                <w:rFonts w:ascii="Twinkl" w:hAnsi="Twinkl"/>
                <w:b/>
                <w:bCs/>
                <w:lang w:val="en-GB"/>
              </w:rPr>
              <w:t>Parents / Daily Routine</w:t>
            </w:r>
          </w:p>
        </w:tc>
      </w:tr>
      <w:tr w:rsidR="006C5157" w:rsidRPr="00254B39" w14:paraId="2E8ED1D5" w14:textId="77777777" w:rsidTr="00510A7A">
        <w:tc>
          <w:tcPr>
            <w:tcW w:w="1269" w:type="dxa"/>
            <w:shd w:val="clear" w:color="auto" w:fill="auto"/>
          </w:tcPr>
          <w:p w14:paraId="3056C50D" w14:textId="3C04B000" w:rsidR="007024AF" w:rsidRDefault="007F7EF6" w:rsidP="007024AF">
            <w:pPr>
              <w:rPr>
                <w:rFonts w:ascii="Twinkl" w:hAnsi="Twinkl"/>
                <w:sz w:val="20"/>
                <w:lang w:eastAsia="en-US"/>
              </w:rPr>
            </w:pPr>
            <w:r>
              <w:rPr>
                <w:rFonts w:ascii="Twinkl" w:hAnsi="Twinkl"/>
                <w:sz w:val="20"/>
                <w:lang w:eastAsia="en-US"/>
              </w:rPr>
              <w:t>Pavement and pathway into school grounds</w:t>
            </w:r>
          </w:p>
          <w:p w14:paraId="06FF9C18" w14:textId="77777777" w:rsidR="00882B4B" w:rsidRDefault="00882B4B" w:rsidP="007024AF">
            <w:pPr>
              <w:rPr>
                <w:rFonts w:ascii="Twinkl" w:hAnsi="Twinkl"/>
                <w:sz w:val="20"/>
                <w:lang w:eastAsia="en-US"/>
              </w:rPr>
            </w:pPr>
          </w:p>
          <w:p w14:paraId="74B2417F" w14:textId="77777777" w:rsidR="00882B4B" w:rsidRDefault="00882B4B" w:rsidP="007024AF">
            <w:pPr>
              <w:rPr>
                <w:rFonts w:ascii="Twinkl" w:hAnsi="Twinkl"/>
                <w:sz w:val="20"/>
                <w:lang w:eastAsia="en-US"/>
              </w:rPr>
            </w:pPr>
          </w:p>
          <w:p w14:paraId="6E497EA9" w14:textId="77777777" w:rsidR="00882B4B" w:rsidRDefault="00882B4B" w:rsidP="007024AF">
            <w:pPr>
              <w:rPr>
                <w:rFonts w:ascii="Twinkl" w:hAnsi="Twinkl"/>
                <w:sz w:val="20"/>
                <w:lang w:eastAsia="en-US"/>
              </w:rPr>
            </w:pPr>
          </w:p>
          <w:p w14:paraId="013BF571" w14:textId="77777777" w:rsidR="00882B4B" w:rsidRDefault="00882B4B" w:rsidP="007024AF">
            <w:pPr>
              <w:rPr>
                <w:rFonts w:ascii="Twinkl" w:hAnsi="Twinkl"/>
                <w:sz w:val="20"/>
                <w:lang w:eastAsia="en-US"/>
              </w:rPr>
            </w:pPr>
          </w:p>
          <w:p w14:paraId="5FFF7992" w14:textId="77777777" w:rsidR="00882B4B" w:rsidRDefault="00882B4B" w:rsidP="007024AF">
            <w:pPr>
              <w:rPr>
                <w:rFonts w:ascii="Twinkl" w:hAnsi="Twinkl"/>
                <w:sz w:val="20"/>
                <w:lang w:eastAsia="en-US"/>
              </w:rPr>
            </w:pPr>
          </w:p>
          <w:p w14:paraId="63E27EEC" w14:textId="77777777" w:rsidR="00882B4B" w:rsidRDefault="00882B4B" w:rsidP="007024AF">
            <w:pPr>
              <w:rPr>
                <w:rFonts w:ascii="Twinkl" w:hAnsi="Twinkl"/>
                <w:sz w:val="20"/>
                <w:lang w:eastAsia="en-US"/>
              </w:rPr>
            </w:pPr>
          </w:p>
          <w:p w14:paraId="4C85E13A" w14:textId="77777777" w:rsidR="00882B4B" w:rsidRDefault="00882B4B" w:rsidP="007024AF">
            <w:pPr>
              <w:rPr>
                <w:rFonts w:ascii="Twinkl" w:hAnsi="Twinkl"/>
                <w:sz w:val="20"/>
                <w:lang w:eastAsia="en-US"/>
              </w:rPr>
            </w:pPr>
          </w:p>
          <w:p w14:paraId="6E04B1F9" w14:textId="77777777" w:rsidR="00882B4B" w:rsidRDefault="00882B4B" w:rsidP="007024AF">
            <w:pPr>
              <w:rPr>
                <w:rFonts w:ascii="Twinkl" w:hAnsi="Twinkl"/>
                <w:sz w:val="20"/>
                <w:lang w:eastAsia="en-US"/>
              </w:rPr>
            </w:pPr>
          </w:p>
          <w:p w14:paraId="5C1F08C3" w14:textId="77777777" w:rsidR="00882B4B" w:rsidRDefault="00882B4B" w:rsidP="007024AF">
            <w:pPr>
              <w:rPr>
                <w:rFonts w:ascii="Twinkl" w:hAnsi="Twinkl"/>
                <w:sz w:val="20"/>
                <w:lang w:eastAsia="en-US"/>
              </w:rPr>
            </w:pPr>
          </w:p>
          <w:p w14:paraId="70BC3036" w14:textId="77777777" w:rsidR="00882B4B" w:rsidRDefault="00882B4B" w:rsidP="007024AF">
            <w:pPr>
              <w:rPr>
                <w:rFonts w:ascii="Twinkl" w:hAnsi="Twinkl"/>
                <w:sz w:val="20"/>
                <w:lang w:eastAsia="en-US"/>
              </w:rPr>
            </w:pPr>
          </w:p>
          <w:p w14:paraId="55B0BDA0" w14:textId="77777777" w:rsidR="00882B4B" w:rsidRDefault="00882B4B" w:rsidP="007024AF">
            <w:pPr>
              <w:rPr>
                <w:rFonts w:ascii="Twinkl" w:hAnsi="Twinkl"/>
                <w:sz w:val="20"/>
                <w:lang w:eastAsia="en-US"/>
              </w:rPr>
            </w:pPr>
          </w:p>
          <w:p w14:paraId="3645D4FD" w14:textId="77777777" w:rsidR="00882B4B" w:rsidRDefault="00882B4B" w:rsidP="007024AF">
            <w:pPr>
              <w:rPr>
                <w:rFonts w:ascii="Twinkl" w:hAnsi="Twinkl"/>
                <w:sz w:val="20"/>
                <w:lang w:eastAsia="en-US"/>
              </w:rPr>
            </w:pPr>
          </w:p>
          <w:p w14:paraId="5A0C77A1" w14:textId="77777777" w:rsidR="00882B4B" w:rsidRDefault="00882B4B" w:rsidP="007024AF">
            <w:pPr>
              <w:rPr>
                <w:rFonts w:ascii="Twinkl" w:hAnsi="Twinkl"/>
                <w:sz w:val="20"/>
                <w:lang w:eastAsia="en-US"/>
              </w:rPr>
            </w:pPr>
          </w:p>
          <w:p w14:paraId="28C3C119" w14:textId="77777777" w:rsidR="00882B4B" w:rsidRDefault="00882B4B" w:rsidP="007024AF">
            <w:pPr>
              <w:rPr>
                <w:rFonts w:ascii="Twinkl" w:hAnsi="Twinkl"/>
                <w:sz w:val="20"/>
                <w:lang w:eastAsia="en-US"/>
              </w:rPr>
            </w:pPr>
          </w:p>
          <w:p w14:paraId="03ABCF42" w14:textId="77777777" w:rsidR="00E205B0" w:rsidRDefault="00E205B0" w:rsidP="007024AF">
            <w:pPr>
              <w:rPr>
                <w:rFonts w:ascii="Twinkl" w:hAnsi="Twinkl"/>
                <w:sz w:val="20"/>
                <w:lang w:eastAsia="en-US"/>
              </w:rPr>
            </w:pPr>
          </w:p>
          <w:p w14:paraId="766D21B5" w14:textId="77777777" w:rsidR="00E205B0" w:rsidRDefault="00E205B0" w:rsidP="007024AF">
            <w:pPr>
              <w:rPr>
                <w:rFonts w:ascii="Twinkl" w:hAnsi="Twinkl"/>
                <w:sz w:val="20"/>
                <w:lang w:eastAsia="en-US"/>
              </w:rPr>
            </w:pPr>
          </w:p>
          <w:p w14:paraId="18B2BD08" w14:textId="77777777" w:rsidR="00E205B0" w:rsidRDefault="00E205B0" w:rsidP="007024AF">
            <w:pPr>
              <w:rPr>
                <w:rFonts w:ascii="Twinkl" w:hAnsi="Twinkl"/>
                <w:sz w:val="20"/>
                <w:lang w:eastAsia="en-US"/>
              </w:rPr>
            </w:pPr>
          </w:p>
          <w:p w14:paraId="0FB34143" w14:textId="77777777" w:rsidR="006C5157" w:rsidRDefault="006C5157" w:rsidP="007024AF">
            <w:pPr>
              <w:rPr>
                <w:rFonts w:ascii="Twinkl" w:hAnsi="Twinkl"/>
                <w:sz w:val="20"/>
                <w:lang w:eastAsia="en-US"/>
              </w:rPr>
            </w:pPr>
          </w:p>
          <w:p w14:paraId="1244FC71" w14:textId="77777777" w:rsidR="005219FA" w:rsidRDefault="005219FA" w:rsidP="007024AF">
            <w:pPr>
              <w:rPr>
                <w:rFonts w:ascii="Twinkl" w:hAnsi="Twinkl"/>
                <w:sz w:val="20"/>
                <w:lang w:eastAsia="en-US"/>
              </w:rPr>
            </w:pPr>
          </w:p>
          <w:p w14:paraId="7F73B059" w14:textId="119B6A2D" w:rsidR="006C5157" w:rsidRDefault="00F775B0" w:rsidP="007024AF">
            <w:pPr>
              <w:rPr>
                <w:rFonts w:ascii="Twinkl" w:hAnsi="Twinkl"/>
                <w:sz w:val="20"/>
                <w:lang w:eastAsia="en-US"/>
              </w:rPr>
            </w:pPr>
            <w:r>
              <w:rPr>
                <w:rFonts w:ascii="Twinkl" w:hAnsi="Twinkl"/>
                <w:sz w:val="20"/>
                <w:lang w:eastAsia="en-US"/>
              </w:rPr>
              <w:t>Entering the pre-school garden via gate</w:t>
            </w:r>
          </w:p>
          <w:p w14:paraId="278C43E6" w14:textId="77777777" w:rsidR="006C5157" w:rsidRDefault="006C5157" w:rsidP="007024AF">
            <w:pPr>
              <w:rPr>
                <w:rFonts w:ascii="Twinkl" w:hAnsi="Twinkl"/>
                <w:sz w:val="20"/>
                <w:lang w:eastAsia="en-US"/>
              </w:rPr>
            </w:pPr>
          </w:p>
          <w:p w14:paraId="11B25061" w14:textId="663D11A8" w:rsidR="006C5157" w:rsidRDefault="00FA6390" w:rsidP="007024AF">
            <w:pPr>
              <w:rPr>
                <w:rFonts w:ascii="Twinkl" w:hAnsi="Twinkl"/>
                <w:sz w:val="20"/>
                <w:lang w:eastAsia="en-US"/>
              </w:rPr>
            </w:pPr>
            <w:r>
              <w:rPr>
                <w:rFonts w:ascii="Twinkl" w:hAnsi="Twinkl"/>
                <w:sz w:val="20"/>
                <w:lang w:eastAsia="en-US"/>
              </w:rPr>
              <w:t xml:space="preserve">New children </w:t>
            </w:r>
            <w:r>
              <w:rPr>
                <w:rFonts w:ascii="Twinkl" w:hAnsi="Twinkl"/>
                <w:sz w:val="20"/>
                <w:lang w:eastAsia="en-US"/>
              </w:rPr>
              <w:lastRenderedPageBreak/>
              <w:t>settling in</w:t>
            </w:r>
          </w:p>
          <w:p w14:paraId="3BDFF94E" w14:textId="77777777" w:rsidR="006C5157" w:rsidRDefault="006C5157" w:rsidP="007024AF">
            <w:pPr>
              <w:rPr>
                <w:rFonts w:ascii="Twinkl" w:hAnsi="Twinkl"/>
                <w:sz w:val="20"/>
                <w:lang w:eastAsia="en-US"/>
              </w:rPr>
            </w:pPr>
          </w:p>
          <w:p w14:paraId="0E6159F5" w14:textId="77777777" w:rsidR="00FA6390" w:rsidRDefault="00FA6390" w:rsidP="007024AF">
            <w:pPr>
              <w:rPr>
                <w:rFonts w:ascii="Twinkl" w:hAnsi="Twinkl"/>
                <w:sz w:val="20"/>
                <w:lang w:eastAsia="en-US"/>
              </w:rPr>
            </w:pPr>
          </w:p>
          <w:p w14:paraId="601E186F" w14:textId="77777777" w:rsidR="00FA6390" w:rsidRDefault="00FA6390" w:rsidP="007024AF">
            <w:pPr>
              <w:rPr>
                <w:rFonts w:ascii="Twinkl" w:hAnsi="Twinkl"/>
                <w:sz w:val="20"/>
                <w:lang w:eastAsia="en-US"/>
              </w:rPr>
            </w:pPr>
          </w:p>
          <w:p w14:paraId="6F66FFF3" w14:textId="77777777" w:rsidR="00FA6390" w:rsidRDefault="00FA6390" w:rsidP="007024AF">
            <w:pPr>
              <w:rPr>
                <w:rFonts w:ascii="Twinkl" w:hAnsi="Twinkl"/>
                <w:sz w:val="20"/>
                <w:lang w:eastAsia="en-US"/>
              </w:rPr>
            </w:pPr>
          </w:p>
          <w:p w14:paraId="129FD413" w14:textId="77777777" w:rsidR="00FA6390" w:rsidRDefault="00FA6390" w:rsidP="007024AF">
            <w:pPr>
              <w:rPr>
                <w:rFonts w:ascii="Twinkl" w:hAnsi="Twinkl"/>
                <w:sz w:val="20"/>
                <w:lang w:eastAsia="en-US"/>
              </w:rPr>
            </w:pPr>
          </w:p>
          <w:p w14:paraId="4199EDEC" w14:textId="77777777" w:rsidR="00FA6390" w:rsidRDefault="00FA6390" w:rsidP="007024AF">
            <w:pPr>
              <w:rPr>
                <w:rFonts w:ascii="Twinkl" w:hAnsi="Twinkl"/>
                <w:sz w:val="20"/>
                <w:lang w:eastAsia="en-US"/>
              </w:rPr>
            </w:pPr>
          </w:p>
          <w:p w14:paraId="1CE154BF" w14:textId="77777777" w:rsidR="00FA6390" w:rsidRDefault="00FA6390" w:rsidP="007024AF">
            <w:pPr>
              <w:rPr>
                <w:rFonts w:ascii="Twinkl" w:hAnsi="Twinkl"/>
                <w:sz w:val="20"/>
                <w:lang w:eastAsia="en-US"/>
              </w:rPr>
            </w:pPr>
          </w:p>
          <w:p w14:paraId="3E360700" w14:textId="49495226" w:rsidR="00592F38" w:rsidRDefault="004337FD" w:rsidP="007024AF">
            <w:pPr>
              <w:rPr>
                <w:rFonts w:ascii="Twinkl" w:hAnsi="Twinkl"/>
                <w:sz w:val="20"/>
                <w:lang w:eastAsia="en-US"/>
              </w:rPr>
            </w:pPr>
            <w:r>
              <w:rPr>
                <w:rFonts w:ascii="Twinkl" w:hAnsi="Twinkl"/>
                <w:sz w:val="20"/>
                <w:lang w:eastAsia="en-US"/>
              </w:rPr>
              <w:t>Toys from home</w:t>
            </w:r>
          </w:p>
          <w:p w14:paraId="4C8493B0" w14:textId="77777777" w:rsidR="00592F38" w:rsidRDefault="00592F38" w:rsidP="007024AF">
            <w:pPr>
              <w:rPr>
                <w:rFonts w:ascii="Twinkl" w:hAnsi="Twinkl"/>
                <w:sz w:val="20"/>
                <w:lang w:eastAsia="en-US"/>
              </w:rPr>
            </w:pPr>
          </w:p>
          <w:p w14:paraId="6FFF9B9D" w14:textId="77777777" w:rsidR="00592F38" w:rsidRDefault="00592F38" w:rsidP="007024AF">
            <w:pPr>
              <w:rPr>
                <w:rFonts w:ascii="Twinkl" w:hAnsi="Twinkl"/>
                <w:sz w:val="20"/>
                <w:lang w:eastAsia="en-US"/>
              </w:rPr>
            </w:pPr>
          </w:p>
          <w:p w14:paraId="0A47C896" w14:textId="3C01C202" w:rsidR="00882B4B" w:rsidRPr="00254B39" w:rsidRDefault="009B6911" w:rsidP="007024AF">
            <w:pPr>
              <w:rPr>
                <w:rFonts w:ascii="Twinkl" w:hAnsi="Twinkl"/>
                <w:sz w:val="20"/>
                <w:lang w:eastAsia="en-US"/>
              </w:rPr>
            </w:pPr>
            <w:r>
              <w:rPr>
                <w:rFonts w:ascii="Twinkl" w:hAnsi="Twinkl"/>
                <w:sz w:val="20"/>
                <w:lang w:eastAsia="en-US"/>
              </w:rPr>
              <w:t>Discussion</w:t>
            </w:r>
          </w:p>
          <w:p w14:paraId="1E6DC53B" w14:textId="77777777" w:rsidR="007024AF" w:rsidRPr="00254B39" w:rsidRDefault="007024AF" w:rsidP="007024AF">
            <w:pPr>
              <w:rPr>
                <w:rFonts w:ascii="Twinkl" w:hAnsi="Twinkl"/>
                <w:sz w:val="20"/>
                <w:lang w:eastAsia="en-US"/>
              </w:rPr>
            </w:pPr>
          </w:p>
          <w:p w14:paraId="10CBAC8A" w14:textId="77777777" w:rsidR="007024AF" w:rsidRPr="00254B39" w:rsidRDefault="007024AF" w:rsidP="007024AF">
            <w:pPr>
              <w:rPr>
                <w:rFonts w:ascii="Twinkl" w:hAnsi="Twinkl"/>
                <w:sz w:val="20"/>
                <w:lang w:eastAsia="en-US"/>
              </w:rPr>
            </w:pPr>
          </w:p>
          <w:p w14:paraId="4EFD5F69" w14:textId="77777777" w:rsidR="007024AF" w:rsidRPr="00254B39" w:rsidRDefault="007024AF" w:rsidP="007024AF">
            <w:pPr>
              <w:rPr>
                <w:rFonts w:ascii="Twinkl" w:hAnsi="Twinkl"/>
                <w:sz w:val="20"/>
                <w:lang w:eastAsia="en-US"/>
              </w:rPr>
            </w:pPr>
          </w:p>
          <w:p w14:paraId="268EDB30" w14:textId="77777777" w:rsidR="007024AF" w:rsidRPr="00254B39" w:rsidRDefault="007024AF" w:rsidP="007024AF">
            <w:pPr>
              <w:rPr>
                <w:rFonts w:ascii="Twinkl" w:hAnsi="Twinkl"/>
                <w:sz w:val="20"/>
                <w:lang w:eastAsia="en-US"/>
              </w:rPr>
            </w:pPr>
          </w:p>
          <w:p w14:paraId="0B7EC2A0" w14:textId="77777777" w:rsidR="007024AF" w:rsidRPr="00254B39" w:rsidRDefault="007024AF" w:rsidP="007024AF">
            <w:pPr>
              <w:rPr>
                <w:rFonts w:ascii="Twinkl" w:hAnsi="Twinkl"/>
                <w:sz w:val="20"/>
                <w:lang w:eastAsia="en-US"/>
              </w:rPr>
            </w:pPr>
          </w:p>
          <w:p w14:paraId="4609EC68" w14:textId="77777777" w:rsidR="007024AF" w:rsidRPr="00254B39" w:rsidRDefault="007024AF" w:rsidP="007024AF">
            <w:pPr>
              <w:rPr>
                <w:rFonts w:ascii="Twinkl" w:hAnsi="Twinkl"/>
                <w:sz w:val="20"/>
                <w:lang w:eastAsia="en-US"/>
              </w:rPr>
            </w:pPr>
          </w:p>
          <w:p w14:paraId="11750A63" w14:textId="77777777" w:rsidR="007024AF" w:rsidRPr="00254B39" w:rsidRDefault="007024AF" w:rsidP="007024AF">
            <w:pPr>
              <w:rPr>
                <w:rFonts w:ascii="Twinkl" w:hAnsi="Twinkl"/>
                <w:sz w:val="20"/>
                <w:lang w:eastAsia="en-US"/>
              </w:rPr>
            </w:pPr>
          </w:p>
          <w:p w14:paraId="3BB2EBF9" w14:textId="77777777" w:rsidR="007024AF" w:rsidRPr="00254B39" w:rsidRDefault="007024AF" w:rsidP="007024AF">
            <w:pPr>
              <w:rPr>
                <w:rFonts w:ascii="Twinkl" w:hAnsi="Twinkl"/>
                <w:sz w:val="20"/>
                <w:lang w:eastAsia="en-US"/>
              </w:rPr>
            </w:pPr>
          </w:p>
          <w:p w14:paraId="39DA6DF5" w14:textId="20C18909" w:rsidR="007024AF" w:rsidRPr="00254B39" w:rsidRDefault="007024AF" w:rsidP="007024AF">
            <w:pPr>
              <w:rPr>
                <w:rFonts w:ascii="Twinkl" w:hAnsi="Twinkl"/>
                <w:sz w:val="20"/>
                <w:lang w:eastAsia="en-US"/>
              </w:rPr>
            </w:pPr>
          </w:p>
        </w:tc>
        <w:tc>
          <w:tcPr>
            <w:tcW w:w="3513" w:type="dxa"/>
            <w:shd w:val="clear" w:color="auto" w:fill="auto"/>
          </w:tcPr>
          <w:p w14:paraId="4B45A629" w14:textId="77777777" w:rsidR="007024AF" w:rsidRDefault="006025D4" w:rsidP="007024AF">
            <w:pPr>
              <w:pStyle w:val="Footer"/>
              <w:tabs>
                <w:tab w:val="clear" w:pos="8306"/>
                <w:tab w:val="right" w:pos="6663"/>
              </w:tabs>
              <w:rPr>
                <w:rFonts w:ascii="Twinkl" w:hAnsi="Twinkl"/>
                <w:lang w:val="en-GB"/>
              </w:rPr>
            </w:pPr>
            <w:r>
              <w:rPr>
                <w:rFonts w:ascii="Twinkl" w:hAnsi="Twinkl"/>
                <w:lang w:val="en-GB"/>
              </w:rPr>
              <w:lastRenderedPageBreak/>
              <w:t>Drop off</w:t>
            </w:r>
            <w:r w:rsidR="00EB3B8E">
              <w:rPr>
                <w:rFonts w:ascii="Twinkl" w:hAnsi="Twinkl"/>
                <w:lang w:val="en-GB"/>
              </w:rPr>
              <w:t xml:space="preserve"> &amp; collection</w:t>
            </w:r>
          </w:p>
          <w:p w14:paraId="203A6E68" w14:textId="77777777" w:rsidR="009B6911" w:rsidRDefault="009B6911" w:rsidP="007024AF">
            <w:pPr>
              <w:pStyle w:val="Footer"/>
              <w:tabs>
                <w:tab w:val="clear" w:pos="8306"/>
                <w:tab w:val="right" w:pos="6663"/>
              </w:tabs>
              <w:rPr>
                <w:rFonts w:ascii="Twinkl" w:hAnsi="Twinkl"/>
                <w:lang w:val="en-GB"/>
              </w:rPr>
            </w:pPr>
          </w:p>
          <w:p w14:paraId="2A101B3D" w14:textId="77777777" w:rsidR="009B6911" w:rsidRDefault="009B6911" w:rsidP="007024AF">
            <w:pPr>
              <w:pStyle w:val="Footer"/>
              <w:tabs>
                <w:tab w:val="clear" w:pos="8306"/>
                <w:tab w:val="right" w:pos="6663"/>
              </w:tabs>
              <w:rPr>
                <w:rFonts w:ascii="Twinkl" w:hAnsi="Twinkl"/>
                <w:lang w:val="en-GB"/>
              </w:rPr>
            </w:pPr>
          </w:p>
          <w:p w14:paraId="40618393" w14:textId="77777777" w:rsidR="009B6911" w:rsidRDefault="009B6911" w:rsidP="007024AF">
            <w:pPr>
              <w:pStyle w:val="Footer"/>
              <w:tabs>
                <w:tab w:val="clear" w:pos="8306"/>
                <w:tab w:val="right" w:pos="6663"/>
              </w:tabs>
              <w:rPr>
                <w:rFonts w:ascii="Twinkl" w:hAnsi="Twinkl"/>
                <w:lang w:val="en-GB"/>
              </w:rPr>
            </w:pPr>
          </w:p>
          <w:p w14:paraId="6CE46361" w14:textId="77777777" w:rsidR="009B6911" w:rsidRDefault="009B6911" w:rsidP="007024AF">
            <w:pPr>
              <w:pStyle w:val="Footer"/>
              <w:tabs>
                <w:tab w:val="clear" w:pos="8306"/>
                <w:tab w:val="right" w:pos="6663"/>
              </w:tabs>
              <w:rPr>
                <w:rFonts w:ascii="Twinkl" w:hAnsi="Twinkl"/>
                <w:lang w:val="en-GB"/>
              </w:rPr>
            </w:pPr>
          </w:p>
          <w:p w14:paraId="03FFBF40" w14:textId="77777777" w:rsidR="009B6911" w:rsidRDefault="009B6911" w:rsidP="007024AF">
            <w:pPr>
              <w:pStyle w:val="Footer"/>
              <w:tabs>
                <w:tab w:val="clear" w:pos="8306"/>
                <w:tab w:val="right" w:pos="6663"/>
              </w:tabs>
              <w:rPr>
                <w:rFonts w:ascii="Twinkl" w:hAnsi="Twinkl"/>
                <w:lang w:val="en-GB"/>
              </w:rPr>
            </w:pPr>
          </w:p>
          <w:p w14:paraId="355E3222" w14:textId="77777777" w:rsidR="009B6911" w:rsidRDefault="009B6911" w:rsidP="007024AF">
            <w:pPr>
              <w:pStyle w:val="Footer"/>
              <w:tabs>
                <w:tab w:val="clear" w:pos="8306"/>
                <w:tab w:val="right" w:pos="6663"/>
              </w:tabs>
              <w:rPr>
                <w:rFonts w:ascii="Twinkl" w:hAnsi="Twinkl"/>
                <w:lang w:val="en-GB"/>
              </w:rPr>
            </w:pPr>
          </w:p>
          <w:p w14:paraId="57C0D3DD" w14:textId="77777777" w:rsidR="009B6911" w:rsidRDefault="009B6911" w:rsidP="007024AF">
            <w:pPr>
              <w:pStyle w:val="Footer"/>
              <w:tabs>
                <w:tab w:val="clear" w:pos="8306"/>
                <w:tab w:val="right" w:pos="6663"/>
              </w:tabs>
              <w:rPr>
                <w:rFonts w:ascii="Twinkl" w:hAnsi="Twinkl"/>
                <w:lang w:val="en-GB"/>
              </w:rPr>
            </w:pPr>
          </w:p>
          <w:p w14:paraId="7E1A50C6" w14:textId="77777777" w:rsidR="009B6911" w:rsidRDefault="009B6911" w:rsidP="007024AF">
            <w:pPr>
              <w:pStyle w:val="Footer"/>
              <w:tabs>
                <w:tab w:val="clear" w:pos="8306"/>
                <w:tab w:val="right" w:pos="6663"/>
              </w:tabs>
              <w:rPr>
                <w:rFonts w:ascii="Twinkl" w:hAnsi="Twinkl"/>
                <w:lang w:val="en-GB"/>
              </w:rPr>
            </w:pPr>
          </w:p>
          <w:p w14:paraId="6F62EFA1" w14:textId="77777777" w:rsidR="009B6911" w:rsidRDefault="009B6911" w:rsidP="007024AF">
            <w:pPr>
              <w:pStyle w:val="Footer"/>
              <w:tabs>
                <w:tab w:val="clear" w:pos="8306"/>
                <w:tab w:val="right" w:pos="6663"/>
              </w:tabs>
              <w:rPr>
                <w:rFonts w:ascii="Twinkl" w:hAnsi="Twinkl"/>
                <w:lang w:val="en-GB"/>
              </w:rPr>
            </w:pPr>
          </w:p>
          <w:p w14:paraId="495C8C4B" w14:textId="77777777" w:rsidR="009B6911" w:rsidRDefault="009B6911" w:rsidP="007024AF">
            <w:pPr>
              <w:pStyle w:val="Footer"/>
              <w:tabs>
                <w:tab w:val="clear" w:pos="8306"/>
                <w:tab w:val="right" w:pos="6663"/>
              </w:tabs>
              <w:rPr>
                <w:rFonts w:ascii="Twinkl" w:hAnsi="Twinkl"/>
                <w:lang w:val="en-GB"/>
              </w:rPr>
            </w:pPr>
          </w:p>
          <w:p w14:paraId="678E012C" w14:textId="77777777" w:rsidR="009B6911" w:rsidRDefault="009B6911" w:rsidP="007024AF">
            <w:pPr>
              <w:pStyle w:val="Footer"/>
              <w:tabs>
                <w:tab w:val="clear" w:pos="8306"/>
                <w:tab w:val="right" w:pos="6663"/>
              </w:tabs>
              <w:rPr>
                <w:rFonts w:ascii="Twinkl" w:hAnsi="Twinkl"/>
                <w:lang w:val="en-GB"/>
              </w:rPr>
            </w:pPr>
          </w:p>
          <w:p w14:paraId="38C28060" w14:textId="77777777" w:rsidR="009B6911" w:rsidRDefault="009B6911" w:rsidP="007024AF">
            <w:pPr>
              <w:pStyle w:val="Footer"/>
              <w:tabs>
                <w:tab w:val="clear" w:pos="8306"/>
                <w:tab w:val="right" w:pos="6663"/>
              </w:tabs>
              <w:rPr>
                <w:rFonts w:ascii="Twinkl" w:hAnsi="Twinkl"/>
                <w:lang w:val="en-GB"/>
              </w:rPr>
            </w:pPr>
          </w:p>
          <w:p w14:paraId="2870870D" w14:textId="77777777" w:rsidR="009B6911" w:rsidRDefault="009B6911" w:rsidP="007024AF">
            <w:pPr>
              <w:pStyle w:val="Footer"/>
              <w:tabs>
                <w:tab w:val="clear" w:pos="8306"/>
                <w:tab w:val="right" w:pos="6663"/>
              </w:tabs>
              <w:rPr>
                <w:rFonts w:ascii="Twinkl" w:hAnsi="Twinkl"/>
                <w:lang w:val="en-GB"/>
              </w:rPr>
            </w:pPr>
          </w:p>
          <w:p w14:paraId="2B6B680B" w14:textId="77777777" w:rsidR="009B6911" w:rsidRDefault="009B6911" w:rsidP="007024AF">
            <w:pPr>
              <w:pStyle w:val="Footer"/>
              <w:tabs>
                <w:tab w:val="clear" w:pos="8306"/>
                <w:tab w:val="right" w:pos="6663"/>
              </w:tabs>
              <w:rPr>
                <w:rFonts w:ascii="Twinkl" w:hAnsi="Twinkl"/>
                <w:lang w:val="en-GB"/>
              </w:rPr>
            </w:pPr>
          </w:p>
          <w:p w14:paraId="0E20542E" w14:textId="77777777" w:rsidR="009B6911" w:rsidRDefault="009B6911" w:rsidP="007024AF">
            <w:pPr>
              <w:pStyle w:val="Footer"/>
              <w:tabs>
                <w:tab w:val="clear" w:pos="8306"/>
                <w:tab w:val="right" w:pos="6663"/>
              </w:tabs>
              <w:rPr>
                <w:rFonts w:ascii="Twinkl" w:hAnsi="Twinkl"/>
                <w:lang w:val="en-GB"/>
              </w:rPr>
            </w:pPr>
          </w:p>
          <w:p w14:paraId="71453EA9" w14:textId="77777777" w:rsidR="00E205B0" w:rsidRDefault="00E205B0" w:rsidP="007024AF">
            <w:pPr>
              <w:pStyle w:val="Footer"/>
              <w:tabs>
                <w:tab w:val="clear" w:pos="8306"/>
                <w:tab w:val="right" w:pos="6663"/>
              </w:tabs>
              <w:rPr>
                <w:rFonts w:ascii="Twinkl" w:hAnsi="Twinkl"/>
                <w:lang w:val="en-GB"/>
              </w:rPr>
            </w:pPr>
          </w:p>
          <w:p w14:paraId="760D30C7" w14:textId="77777777" w:rsidR="00E205B0" w:rsidRDefault="00E205B0" w:rsidP="007024AF">
            <w:pPr>
              <w:pStyle w:val="Footer"/>
              <w:tabs>
                <w:tab w:val="clear" w:pos="8306"/>
                <w:tab w:val="right" w:pos="6663"/>
              </w:tabs>
              <w:rPr>
                <w:rFonts w:ascii="Twinkl" w:hAnsi="Twinkl"/>
                <w:lang w:val="en-GB"/>
              </w:rPr>
            </w:pPr>
          </w:p>
          <w:p w14:paraId="10828106" w14:textId="77777777" w:rsidR="00E205B0" w:rsidRDefault="00E205B0" w:rsidP="007024AF">
            <w:pPr>
              <w:pStyle w:val="Footer"/>
              <w:tabs>
                <w:tab w:val="clear" w:pos="8306"/>
                <w:tab w:val="right" w:pos="6663"/>
              </w:tabs>
              <w:rPr>
                <w:rFonts w:ascii="Twinkl" w:hAnsi="Twinkl"/>
                <w:lang w:val="en-GB"/>
              </w:rPr>
            </w:pPr>
          </w:p>
          <w:p w14:paraId="2660DF9B" w14:textId="77777777" w:rsidR="006C5157" w:rsidRDefault="006C5157" w:rsidP="007024AF">
            <w:pPr>
              <w:pStyle w:val="Footer"/>
              <w:tabs>
                <w:tab w:val="clear" w:pos="8306"/>
                <w:tab w:val="right" w:pos="6663"/>
              </w:tabs>
              <w:rPr>
                <w:rFonts w:ascii="Twinkl" w:hAnsi="Twinkl"/>
                <w:lang w:val="en-GB"/>
              </w:rPr>
            </w:pPr>
          </w:p>
          <w:p w14:paraId="55EF8B7B" w14:textId="77777777" w:rsidR="006C5157" w:rsidRDefault="006C5157" w:rsidP="007024AF">
            <w:pPr>
              <w:pStyle w:val="Footer"/>
              <w:tabs>
                <w:tab w:val="clear" w:pos="8306"/>
                <w:tab w:val="right" w:pos="6663"/>
              </w:tabs>
              <w:rPr>
                <w:rFonts w:ascii="Twinkl" w:hAnsi="Twinkl"/>
                <w:lang w:val="en-GB"/>
              </w:rPr>
            </w:pPr>
          </w:p>
          <w:p w14:paraId="3AE54419" w14:textId="77777777" w:rsidR="006C5157" w:rsidRDefault="006C5157" w:rsidP="007024AF">
            <w:pPr>
              <w:pStyle w:val="Footer"/>
              <w:tabs>
                <w:tab w:val="clear" w:pos="8306"/>
                <w:tab w:val="right" w:pos="6663"/>
              </w:tabs>
              <w:rPr>
                <w:rFonts w:ascii="Twinkl" w:hAnsi="Twinkl"/>
                <w:lang w:val="en-GB"/>
              </w:rPr>
            </w:pPr>
          </w:p>
          <w:p w14:paraId="23A4AF6B" w14:textId="77777777" w:rsidR="006C5157" w:rsidRDefault="006C5157" w:rsidP="007024AF">
            <w:pPr>
              <w:pStyle w:val="Footer"/>
              <w:tabs>
                <w:tab w:val="clear" w:pos="8306"/>
                <w:tab w:val="right" w:pos="6663"/>
              </w:tabs>
              <w:rPr>
                <w:rFonts w:ascii="Twinkl" w:hAnsi="Twinkl"/>
                <w:lang w:val="en-GB"/>
              </w:rPr>
            </w:pPr>
          </w:p>
          <w:p w14:paraId="290955F8" w14:textId="77777777" w:rsidR="005219FA" w:rsidRDefault="005219FA" w:rsidP="007024AF">
            <w:pPr>
              <w:pStyle w:val="Footer"/>
              <w:tabs>
                <w:tab w:val="clear" w:pos="8306"/>
                <w:tab w:val="right" w:pos="6663"/>
              </w:tabs>
              <w:rPr>
                <w:rFonts w:ascii="Twinkl" w:hAnsi="Twinkl"/>
                <w:lang w:val="en-GB"/>
              </w:rPr>
            </w:pPr>
          </w:p>
          <w:p w14:paraId="5CC765EC" w14:textId="7B954873" w:rsidR="006C5157" w:rsidRDefault="00F775B0" w:rsidP="007024AF">
            <w:pPr>
              <w:pStyle w:val="Footer"/>
              <w:tabs>
                <w:tab w:val="clear" w:pos="8306"/>
                <w:tab w:val="right" w:pos="6663"/>
              </w:tabs>
              <w:rPr>
                <w:rFonts w:ascii="Twinkl" w:hAnsi="Twinkl"/>
                <w:lang w:val="en-GB"/>
              </w:rPr>
            </w:pPr>
            <w:r>
              <w:rPr>
                <w:rFonts w:ascii="Twinkl" w:hAnsi="Twinkl"/>
                <w:lang w:val="en-GB"/>
              </w:rPr>
              <w:t>Children entering pre-school independently</w:t>
            </w:r>
          </w:p>
          <w:p w14:paraId="2BEA941E" w14:textId="77777777" w:rsidR="006C5157" w:rsidRDefault="006C5157" w:rsidP="007024AF">
            <w:pPr>
              <w:pStyle w:val="Footer"/>
              <w:tabs>
                <w:tab w:val="clear" w:pos="8306"/>
                <w:tab w:val="right" w:pos="6663"/>
              </w:tabs>
              <w:rPr>
                <w:rFonts w:ascii="Twinkl" w:hAnsi="Twinkl"/>
                <w:lang w:val="en-GB"/>
              </w:rPr>
            </w:pPr>
          </w:p>
          <w:p w14:paraId="195197D6" w14:textId="77777777" w:rsidR="006C5157" w:rsidRDefault="006C5157" w:rsidP="007024AF">
            <w:pPr>
              <w:pStyle w:val="Footer"/>
              <w:tabs>
                <w:tab w:val="clear" w:pos="8306"/>
                <w:tab w:val="right" w:pos="6663"/>
              </w:tabs>
              <w:rPr>
                <w:rFonts w:ascii="Twinkl" w:hAnsi="Twinkl"/>
                <w:lang w:val="en-GB"/>
              </w:rPr>
            </w:pPr>
          </w:p>
          <w:p w14:paraId="67634787" w14:textId="77777777" w:rsidR="006C5157" w:rsidRDefault="006C5157" w:rsidP="007024AF">
            <w:pPr>
              <w:pStyle w:val="Footer"/>
              <w:tabs>
                <w:tab w:val="clear" w:pos="8306"/>
                <w:tab w:val="right" w:pos="6663"/>
              </w:tabs>
              <w:rPr>
                <w:rFonts w:ascii="Twinkl" w:hAnsi="Twinkl"/>
                <w:lang w:val="en-GB"/>
              </w:rPr>
            </w:pPr>
          </w:p>
          <w:p w14:paraId="55A6E5EF" w14:textId="2B897224" w:rsidR="00592F38" w:rsidRDefault="00FA6390" w:rsidP="007024AF">
            <w:pPr>
              <w:pStyle w:val="Footer"/>
              <w:tabs>
                <w:tab w:val="clear" w:pos="8306"/>
                <w:tab w:val="right" w:pos="6663"/>
              </w:tabs>
              <w:rPr>
                <w:rFonts w:ascii="Twinkl" w:hAnsi="Twinkl"/>
                <w:lang w:val="en-GB"/>
              </w:rPr>
            </w:pPr>
            <w:r>
              <w:rPr>
                <w:rFonts w:ascii="Twinkl" w:hAnsi="Twinkl"/>
                <w:lang w:val="en-GB"/>
              </w:rPr>
              <w:t xml:space="preserve">Parents will want to be on site to help support their children in a new </w:t>
            </w:r>
            <w:r>
              <w:rPr>
                <w:rFonts w:ascii="Twinkl" w:hAnsi="Twinkl"/>
                <w:lang w:val="en-GB"/>
              </w:rPr>
              <w:lastRenderedPageBreak/>
              <w:t>environment</w:t>
            </w:r>
          </w:p>
          <w:p w14:paraId="09A05E1C" w14:textId="77777777" w:rsidR="00592F38" w:rsidRDefault="00592F38" w:rsidP="007024AF">
            <w:pPr>
              <w:pStyle w:val="Footer"/>
              <w:tabs>
                <w:tab w:val="clear" w:pos="8306"/>
                <w:tab w:val="right" w:pos="6663"/>
              </w:tabs>
              <w:rPr>
                <w:rFonts w:ascii="Twinkl" w:hAnsi="Twinkl"/>
                <w:lang w:val="en-GB"/>
              </w:rPr>
            </w:pPr>
          </w:p>
          <w:p w14:paraId="71EB3164" w14:textId="77777777" w:rsidR="00FA6390" w:rsidRDefault="00FA6390" w:rsidP="007024AF">
            <w:pPr>
              <w:pStyle w:val="Footer"/>
              <w:tabs>
                <w:tab w:val="clear" w:pos="8306"/>
                <w:tab w:val="right" w:pos="6663"/>
              </w:tabs>
              <w:rPr>
                <w:rFonts w:ascii="Twinkl" w:hAnsi="Twinkl"/>
                <w:lang w:val="en-GB"/>
              </w:rPr>
            </w:pPr>
          </w:p>
          <w:p w14:paraId="3AF57B4E" w14:textId="77777777" w:rsidR="00FA6390" w:rsidRDefault="00FA6390" w:rsidP="007024AF">
            <w:pPr>
              <w:pStyle w:val="Footer"/>
              <w:tabs>
                <w:tab w:val="clear" w:pos="8306"/>
                <w:tab w:val="right" w:pos="6663"/>
              </w:tabs>
              <w:rPr>
                <w:rFonts w:ascii="Twinkl" w:hAnsi="Twinkl"/>
                <w:lang w:val="en-GB"/>
              </w:rPr>
            </w:pPr>
          </w:p>
          <w:p w14:paraId="624B6D6D" w14:textId="77777777" w:rsidR="00FA6390" w:rsidRDefault="00FA6390" w:rsidP="007024AF">
            <w:pPr>
              <w:pStyle w:val="Footer"/>
              <w:tabs>
                <w:tab w:val="clear" w:pos="8306"/>
                <w:tab w:val="right" w:pos="6663"/>
              </w:tabs>
              <w:rPr>
                <w:rFonts w:ascii="Twinkl" w:hAnsi="Twinkl"/>
                <w:lang w:val="en-GB"/>
              </w:rPr>
            </w:pPr>
          </w:p>
          <w:p w14:paraId="793B042B" w14:textId="77777777" w:rsidR="00FA6390" w:rsidRDefault="00FA6390" w:rsidP="007024AF">
            <w:pPr>
              <w:pStyle w:val="Footer"/>
              <w:tabs>
                <w:tab w:val="clear" w:pos="8306"/>
                <w:tab w:val="right" w:pos="6663"/>
              </w:tabs>
              <w:rPr>
                <w:rFonts w:ascii="Twinkl" w:hAnsi="Twinkl"/>
                <w:lang w:val="en-GB"/>
              </w:rPr>
            </w:pPr>
          </w:p>
          <w:p w14:paraId="4BC7D893" w14:textId="77777777" w:rsidR="00FA6390" w:rsidRDefault="00FA6390" w:rsidP="007024AF">
            <w:pPr>
              <w:pStyle w:val="Footer"/>
              <w:tabs>
                <w:tab w:val="clear" w:pos="8306"/>
                <w:tab w:val="right" w:pos="6663"/>
              </w:tabs>
              <w:rPr>
                <w:rFonts w:ascii="Twinkl" w:hAnsi="Twinkl"/>
                <w:lang w:val="en-GB"/>
              </w:rPr>
            </w:pPr>
          </w:p>
          <w:p w14:paraId="596B2FF5" w14:textId="77777777" w:rsidR="00FA6390" w:rsidRDefault="00FA6390" w:rsidP="007024AF">
            <w:pPr>
              <w:pStyle w:val="Footer"/>
              <w:tabs>
                <w:tab w:val="clear" w:pos="8306"/>
                <w:tab w:val="right" w:pos="6663"/>
              </w:tabs>
              <w:rPr>
                <w:rFonts w:ascii="Twinkl" w:hAnsi="Twinkl"/>
                <w:lang w:val="en-GB"/>
              </w:rPr>
            </w:pPr>
          </w:p>
          <w:p w14:paraId="0B42D233" w14:textId="4CCC6C7F" w:rsidR="00592F38" w:rsidRDefault="004337FD" w:rsidP="007024AF">
            <w:pPr>
              <w:pStyle w:val="Footer"/>
              <w:tabs>
                <w:tab w:val="clear" w:pos="8306"/>
                <w:tab w:val="right" w:pos="6663"/>
              </w:tabs>
              <w:rPr>
                <w:rFonts w:ascii="Twinkl" w:hAnsi="Twinkl"/>
                <w:lang w:val="en-GB"/>
              </w:rPr>
            </w:pPr>
            <w:r>
              <w:rPr>
                <w:rFonts w:ascii="Twinkl" w:hAnsi="Twinkl"/>
                <w:lang w:val="en-GB"/>
              </w:rPr>
              <w:t xml:space="preserve">Children will want to bring a comforter or toy from home </w:t>
            </w:r>
          </w:p>
          <w:p w14:paraId="674AA369" w14:textId="77777777" w:rsidR="00F775B0" w:rsidRDefault="00F775B0" w:rsidP="007024AF">
            <w:pPr>
              <w:pStyle w:val="Footer"/>
              <w:tabs>
                <w:tab w:val="clear" w:pos="8306"/>
                <w:tab w:val="right" w:pos="6663"/>
              </w:tabs>
              <w:rPr>
                <w:rFonts w:ascii="Twinkl" w:hAnsi="Twinkl"/>
                <w:lang w:val="en-GB"/>
              </w:rPr>
            </w:pPr>
          </w:p>
          <w:p w14:paraId="06B46DEB" w14:textId="77777777" w:rsidR="00F775B0" w:rsidRDefault="00F775B0" w:rsidP="007024AF">
            <w:pPr>
              <w:pStyle w:val="Footer"/>
              <w:tabs>
                <w:tab w:val="clear" w:pos="8306"/>
                <w:tab w:val="right" w:pos="6663"/>
              </w:tabs>
              <w:rPr>
                <w:rFonts w:ascii="Twinkl" w:hAnsi="Twinkl"/>
                <w:lang w:val="en-GB"/>
              </w:rPr>
            </w:pPr>
          </w:p>
          <w:p w14:paraId="0BB923C7" w14:textId="356BE171" w:rsidR="009B6911" w:rsidRPr="00254B39" w:rsidRDefault="009B6911" w:rsidP="007024AF">
            <w:pPr>
              <w:pStyle w:val="Footer"/>
              <w:tabs>
                <w:tab w:val="clear" w:pos="8306"/>
                <w:tab w:val="right" w:pos="6663"/>
              </w:tabs>
              <w:rPr>
                <w:rFonts w:ascii="Twinkl" w:hAnsi="Twinkl"/>
                <w:lang w:val="en-GB"/>
              </w:rPr>
            </w:pPr>
            <w:r>
              <w:rPr>
                <w:rFonts w:ascii="Twinkl" w:hAnsi="Twinkl"/>
                <w:lang w:val="en-GB"/>
              </w:rPr>
              <w:t xml:space="preserve">Conversation and discussion relating to child’s day / needs </w:t>
            </w:r>
          </w:p>
        </w:tc>
        <w:tc>
          <w:tcPr>
            <w:tcW w:w="1933" w:type="dxa"/>
            <w:shd w:val="clear" w:color="auto" w:fill="auto"/>
          </w:tcPr>
          <w:p w14:paraId="276CE0A5" w14:textId="77777777" w:rsidR="007024AF" w:rsidRDefault="00EB3B8E" w:rsidP="007024AF">
            <w:pPr>
              <w:pStyle w:val="Footer"/>
              <w:tabs>
                <w:tab w:val="clear" w:pos="8306"/>
                <w:tab w:val="right" w:pos="6663"/>
              </w:tabs>
              <w:rPr>
                <w:rFonts w:ascii="Twinkl" w:hAnsi="Twinkl"/>
                <w:lang w:val="en-GB"/>
              </w:rPr>
            </w:pPr>
            <w:r>
              <w:rPr>
                <w:rFonts w:ascii="Twinkl" w:hAnsi="Twinkl"/>
                <w:lang w:val="en-GB"/>
              </w:rPr>
              <w:lastRenderedPageBreak/>
              <w:t>Germs passed between adults</w:t>
            </w:r>
            <w:r w:rsidR="00A817FD">
              <w:rPr>
                <w:rFonts w:ascii="Twinkl" w:hAnsi="Twinkl"/>
                <w:lang w:val="en-GB"/>
              </w:rPr>
              <w:t>, particularly at collection when parents have been at work</w:t>
            </w:r>
          </w:p>
          <w:p w14:paraId="7CDBE6BC" w14:textId="77777777" w:rsidR="009B6911" w:rsidRDefault="009B6911" w:rsidP="007024AF">
            <w:pPr>
              <w:pStyle w:val="Footer"/>
              <w:tabs>
                <w:tab w:val="clear" w:pos="8306"/>
                <w:tab w:val="right" w:pos="6663"/>
              </w:tabs>
              <w:rPr>
                <w:rFonts w:ascii="Twinkl" w:hAnsi="Twinkl"/>
                <w:lang w:val="en-GB"/>
              </w:rPr>
            </w:pPr>
          </w:p>
          <w:p w14:paraId="131ADAC4" w14:textId="77777777" w:rsidR="009B6911" w:rsidRDefault="009B6911" w:rsidP="007024AF">
            <w:pPr>
              <w:pStyle w:val="Footer"/>
              <w:tabs>
                <w:tab w:val="clear" w:pos="8306"/>
                <w:tab w:val="right" w:pos="6663"/>
              </w:tabs>
              <w:rPr>
                <w:rFonts w:ascii="Twinkl" w:hAnsi="Twinkl"/>
                <w:lang w:val="en-GB"/>
              </w:rPr>
            </w:pPr>
          </w:p>
          <w:p w14:paraId="344494CD" w14:textId="77777777" w:rsidR="009B6911" w:rsidRDefault="009B6911" w:rsidP="007024AF">
            <w:pPr>
              <w:pStyle w:val="Footer"/>
              <w:tabs>
                <w:tab w:val="clear" w:pos="8306"/>
                <w:tab w:val="right" w:pos="6663"/>
              </w:tabs>
              <w:rPr>
                <w:rFonts w:ascii="Twinkl" w:hAnsi="Twinkl"/>
                <w:lang w:val="en-GB"/>
              </w:rPr>
            </w:pPr>
          </w:p>
          <w:p w14:paraId="08CEEB93" w14:textId="77777777" w:rsidR="009B6911" w:rsidRDefault="009B6911" w:rsidP="007024AF">
            <w:pPr>
              <w:pStyle w:val="Footer"/>
              <w:tabs>
                <w:tab w:val="clear" w:pos="8306"/>
                <w:tab w:val="right" w:pos="6663"/>
              </w:tabs>
              <w:rPr>
                <w:rFonts w:ascii="Twinkl" w:hAnsi="Twinkl"/>
                <w:lang w:val="en-GB"/>
              </w:rPr>
            </w:pPr>
          </w:p>
          <w:p w14:paraId="217D3CFD" w14:textId="77777777" w:rsidR="009B6911" w:rsidRDefault="009B6911" w:rsidP="007024AF">
            <w:pPr>
              <w:pStyle w:val="Footer"/>
              <w:tabs>
                <w:tab w:val="clear" w:pos="8306"/>
                <w:tab w:val="right" w:pos="6663"/>
              </w:tabs>
              <w:rPr>
                <w:rFonts w:ascii="Twinkl" w:hAnsi="Twinkl"/>
                <w:lang w:val="en-GB"/>
              </w:rPr>
            </w:pPr>
          </w:p>
          <w:p w14:paraId="090FF73B" w14:textId="77777777" w:rsidR="009B6911" w:rsidRDefault="009B6911" w:rsidP="007024AF">
            <w:pPr>
              <w:pStyle w:val="Footer"/>
              <w:tabs>
                <w:tab w:val="clear" w:pos="8306"/>
                <w:tab w:val="right" w:pos="6663"/>
              </w:tabs>
              <w:rPr>
                <w:rFonts w:ascii="Twinkl" w:hAnsi="Twinkl"/>
                <w:lang w:val="en-GB"/>
              </w:rPr>
            </w:pPr>
          </w:p>
          <w:p w14:paraId="52380647" w14:textId="77777777" w:rsidR="009B6911" w:rsidRDefault="009B6911" w:rsidP="007024AF">
            <w:pPr>
              <w:pStyle w:val="Footer"/>
              <w:tabs>
                <w:tab w:val="clear" w:pos="8306"/>
                <w:tab w:val="right" w:pos="6663"/>
              </w:tabs>
              <w:rPr>
                <w:rFonts w:ascii="Twinkl" w:hAnsi="Twinkl"/>
                <w:lang w:val="en-GB"/>
              </w:rPr>
            </w:pPr>
          </w:p>
          <w:p w14:paraId="520B2A04" w14:textId="77777777" w:rsidR="009B6911" w:rsidRDefault="009B6911" w:rsidP="007024AF">
            <w:pPr>
              <w:pStyle w:val="Footer"/>
              <w:tabs>
                <w:tab w:val="clear" w:pos="8306"/>
                <w:tab w:val="right" w:pos="6663"/>
              </w:tabs>
              <w:rPr>
                <w:rFonts w:ascii="Twinkl" w:hAnsi="Twinkl"/>
                <w:lang w:val="en-GB"/>
              </w:rPr>
            </w:pPr>
          </w:p>
          <w:p w14:paraId="6ED558C4" w14:textId="77777777" w:rsidR="009B6911" w:rsidRDefault="009B6911" w:rsidP="007024AF">
            <w:pPr>
              <w:pStyle w:val="Footer"/>
              <w:tabs>
                <w:tab w:val="clear" w:pos="8306"/>
                <w:tab w:val="right" w:pos="6663"/>
              </w:tabs>
              <w:rPr>
                <w:rFonts w:ascii="Twinkl" w:hAnsi="Twinkl"/>
                <w:lang w:val="en-GB"/>
              </w:rPr>
            </w:pPr>
          </w:p>
          <w:p w14:paraId="71B3725C" w14:textId="77777777" w:rsidR="009B6911" w:rsidRDefault="009B6911" w:rsidP="007024AF">
            <w:pPr>
              <w:pStyle w:val="Footer"/>
              <w:tabs>
                <w:tab w:val="clear" w:pos="8306"/>
                <w:tab w:val="right" w:pos="6663"/>
              </w:tabs>
              <w:rPr>
                <w:rFonts w:ascii="Twinkl" w:hAnsi="Twinkl"/>
                <w:lang w:val="en-GB"/>
              </w:rPr>
            </w:pPr>
          </w:p>
          <w:p w14:paraId="1B56785A" w14:textId="77777777" w:rsidR="00E205B0" w:rsidRDefault="00E205B0" w:rsidP="00913631">
            <w:pPr>
              <w:pStyle w:val="Footer"/>
              <w:tabs>
                <w:tab w:val="clear" w:pos="8306"/>
                <w:tab w:val="right" w:pos="6663"/>
              </w:tabs>
              <w:rPr>
                <w:rFonts w:ascii="Twinkl" w:hAnsi="Twinkl"/>
                <w:lang w:val="en-GB"/>
              </w:rPr>
            </w:pPr>
          </w:p>
          <w:p w14:paraId="2B5E5B3A" w14:textId="77777777" w:rsidR="00E205B0" w:rsidRDefault="00E205B0" w:rsidP="00913631">
            <w:pPr>
              <w:pStyle w:val="Footer"/>
              <w:tabs>
                <w:tab w:val="clear" w:pos="8306"/>
                <w:tab w:val="right" w:pos="6663"/>
              </w:tabs>
              <w:rPr>
                <w:rFonts w:ascii="Twinkl" w:hAnsi="Twinkl"/>
                <w:lang w:val="en-GB"/>
              </w:rPr>
            </w:pPr>
          </w:p>
          <w:p w14:paraId="3F675575" w14:textId="77777777" w:rsidR="00E205B0" w:rsidRDefault="00E205B0" w:rsidP="00913631">
            <w:pPr>
              <w:pStyle w:val="Footer"/>
              <w:tabs>
                <w:tab w:val="clear" w:pos="8306"/>
                <w:tab w:val="right" w:pos="6663"/>
              </w:tabs>
              <w:rPr>
                <w:rFonts w:ascii="Twinkl" w:hAnsi="Twinkl"/>
                <w:lang w:val="en-GB"/>
              </w:rPr>
            </w:pPr>
          </w:p>
          <w:p w14:paraId="24091886" w14:textId="77777777" w:rsidR="006C5157" w:rsidRDefault="006C5157" w:rsidP="00913631">
            <w:pPr>
              <w:pStyle w:val="Footer"/>
              <w:tabs>
                <w:tab w:val="clear" w:pos="8306"/>
                <w:tab w:val="right" w:pos="6663"/>
              </w:tabs>
              <w:rPr>
                <w:rFonts w:ascii="Twinkl" w:hAnsi="Twinkl"/>
                <w:lang w:val="en-GB"/>
              </w:rPr>
            </w:pPr>
          </w:p>
          <w:p w14:paraId="3F9DF826" w14:textId="77777777" w:rsidR="006C5157" w:rsidRDefault="006C5157" w:rsidP="00913631">
            <w:pPr>
              <w:pStyle w:val="Footer"/>
              <w:tabs>
                <w:tab w:val="clear" w:pos="8306"/>
                <w:tab w:val="right" w:pos="6663"/>
              </w:tabs>
              <w:rPr>
                <w:rFonts w:ascii="Twinkl" w:hAnsi="Twinkl"/>
                <w:lang w:val="en-GB"/>
              </w:rPr>
            </w:pPr>
          </w:p>
          <w:p w14:paraId="4CAF4218" w14:textId="77777777" w:rsidR="006C5157" w:rsidRDefault="006C5157" w:rsidP="00913631">
            <w:pPr>
              <w:pStyle w:val="Footer"/>
              <w:tabs>
                <w:tab w:val="clear" w:pos="8306"/>
                <w:tab w:val="right" w:pos="6663"/>
              </w:tabs>
              <w:rPr>
                <w:rFonts w:ascii="Twinkl" w:hAnsi="Twinkl"/>
                <w:lang w:val="en-GB"/>
              </w:rPr>
            </w:pPr>
          </w:p>
          <w:p w14:paraId="3B9296A2" w14:textId="77777777" w:rsidR="006C5157" w:rsidRDefault="006C5157" w:rsidP="00913631">
            <w:pPr>
              <w:pStyle w:val="Footer"/>
              <w:tabs>
                <w:tab w:val="clear" w:pos="8306"/>
                <w:tab w:val="right" w:pos="6663"/>
              </w:tabs>
              <w:rPr>
                <w:rFonts w:ascii="Twinkl" w:hAnsi="Twinkl"/>
                <w:lang w:val="en-GB"/>
              </w:rPr>
            </w:pPr>
          </w:p>
          <w:p w14:paraId="6EDA0264" w14:textId="77777777" w:rsidR="005219FA" w:rsidRDefault="005219FA" w:rsidP="00913631">
            <w:pPr>
              <w:pStyle w:val="Footer"/>
              <w:tabs>
                <w:tab w:val="clear" w:pos="8306"/>
                <w:tab w:val="right" w:pos="6663"/>
              </w:tabs>
              <w:rPr>
                <w:rFonts w:ascii="Twinkl" w:hAnsi="Twinkl"/>
                <w:lang w:val="en-GB"/>
              </w:rPr>
            </w:pPr>
          </w:p>
          <w:p w14:paraId="64C0AC62" w14:textId="6633DE0A" w:rsidR="006C5157" w:rsidRDefault="00E3086D" w:rsidP="00913631">
            <w:pPr>
              <w:pStyle w:val="Footer"/>
              <w:tabs>
                <w:tab w:val="clear" w:pos="8306"/>
                <w:tab w:val="right" w:pos="6663"/>
              </w:tabs>
              <w:rPr>
                <w:rFonts w:ascii="Twinkl" w:hAnsi="Twinkl"/>
                <w:lang w:val="en-GB"/>
              </w:rPr>
            </w:pPr>
            <w:r>
              <w:rPr>
                <w:rFonts w:ascii="Twinkl" w:hAnsi="Twinkl"/>
                <w:lang w:val="en-GB"/>
              </w:rPr>
              <w:t>Germs</w:t>
            </w:r>
            <w:r w:rsidR="00F775B0">
              <w:rPr>
                <w:rFonts w:ascii="Twinkl" w:hAnsi="Twinkl"/>
                <w:lang w:val="en-GB"/>
              </w:rPr>
              <w:t xml:space="preserve"> passing from children to adults</w:t>
            </w:r>
          </w:p>
          <w:p w14:paraId="318B6846" w14:textId="77777777" w:rsidR="006C5157" w:rsidRDefault="006C5157" w:rsidP="00913631">
            <w:pPr>
              <w:pStyle w:val="Footer"/>
              <w:tabs>
                <w:tab w:val="clear" w:pos="8306"/>
                <w:tab w:val="right" w:pos="6663"/>
              </w:tabs>
              <w:rPr>
                <w:rFonts w:ascii="Twinkl" w:hAnsi="Twinkl"/>
                <w:lang w:val="en-GB"/>
              </w:rPr>
            </w:pPr>
          </w:p>
          <w:p w14:paraId="52BB771E" w14:textId="77777777" w:rsidR="006C5157" w:rsidRDefault="006C5157" w:rsidP="00913631">
            <w:pPr>
              <w:pStyle w:val="Footer"/>
              <w:tabs>
                <w:tab w:val="clear" w:pos="8306"/>
                <w:tab w:val="right" w:pos="6663"/>
              </w:tabs>
              <w:rPr>
                <w:rFonts w:ascii="Twinkl" w:hAnsi="Twinkl"/>
                <w:lang w:val="en-GB"/>
              </w:rPr>
            </w:pPr>
          </w:p>
          <w:p w14:paraId="2B1B2E1B" w14:textId="77777777" w:rsidR="006C5157" w:rsidRDefault="006C5157" w:rsidP="00913631">
            <w:pPr>
              <w:pStyle w:val="Footer"/>
              <w:tabs>
                <w:tab w:val="clear" w:pos="8306"/>
                <w:tab w:val="right" w:pos="6663"/>
              </w:tabs>
              <w:rPr>
                <w:rFonts w:ascii="Twinkl" w:hAnsi="Twinkl"/>
                <w:lang w:val="en-GB"/>
              </w:rPr>
            </w:pPr>
          </w:p>
          <w:p w14:paraId="536EB61A" w14:textId="195AC437" w:rsidR="00592F38" w:rsidRDefault="00FA6390" w:rsidP="00913631">
            <w:pPr>
              <w:pStyle w:val="Footer"/>
              <w:tabs>
                <w:tab w:val="clear" w:pos="8306"/>
                <w:tab w:val="right" w:pos="6663"/>
              </w:tabs>
              <w:rPr>
                <w:rFonts w:ascii="Twinkl" w:hAnsi="Twinkl"/>
                <w:lang w:val="en-GB"/>
              </w:rPr>
            </w:pPr>
            <w:r>
              <w:rPr>
                <w:rFonts w:ascii="Twinkl" w:hAnsi="Twinkl"/>
                <w:lang w:val="en-GB"/>
              </w:rPr>
              <w:t>Germs passing from adult-child-adult</w:t>
            </w:r>
          </w:p>
          <w:p w14:paraId="7395D96A" w14:textId="77777777" w:rsidR="00592F38" w:rsidRDefault="00592F38" w:rsidP="00913631">
            <w:pPr>
              <w:pStyle w:val="Footer"/>
              <w:tabs>
                <w:tab w:val="clear" w:pos="8306"/>
                <w:tab w:val="right" w:pos="6663"/>
              </w:tabs>
              <w:rPr>
                <w:rFonts w:ascii="Twinkl" w:hAnsi="Twinkl"/>
                <w:lang w:val="en-GB"/>
              </w:rPr>
            </w:pPr>
          </w:p>
          <w:p w14:paraId="1EE7088D" w14:textId="77777777" w:rsidR="00FA6390" w:rsidRDefault="00FA6390" w:rsidP="00913631">
            <w:pPr>
              <w:pStyle w:val="Footer"/>
              <w:tabs>
                <w:tab w:val="clear" w:pos="8306"/>
                <w:tab w:val="right" w:pos="6663"/>
              </w:tabs>
              <w:rPr>
                <w:rFonts w:ascii="Twinkl" w:hAnsi="Twinkl"/>
                <w:lang w:val="en-GB"/>
              </w:rPr>
            </w:pPr>
          </w:p>
          <w:p w14:paraId="27C5A29F" w14:textId="77777777" w:rsidR="00FA6390" w:rsidRDefault="00FA6390" w:rsidP="00913631">
            <w:pPr>
              <w:pStyle w:val="Footer"/>
              <w:tabs>
                <w:tab w:val="clear" w:pos="8306"/>
                <w:tab w:val="right" w:pos="6663"/>
              </w:tabs>
              <w:rPr>
                <w:rFonts w:ascii="Twinkl" w:hAnsi="Twinkl"/>
                <w:lang w:val="en-GB"/>
              </w:rPr>
            </w:pPr>
          </w:p>
          <w:p w14:paraId="684A235E" w14:textId="77777777" w:rsidR="00FA6390" w:rsidRDefault="00FA6390" w:rsidP="00913631">
            <w:pPr>
              <w:pStyle w:val="Footer"/>
              <w:tabs>
                <w:tab w:val="clear" w:pos="8306"/>
                <w:tab w:val="right" w:pos="6663"/>
              </w:tabs>
              <w:rPr>
                <w:rFonts w:ascii="Twinkl" w:hAnsi="Twinkl"/>
                <w:lang w:val="en-GB"/>
              </w:rPr>
            </w:pPr>
          </w:p>
          <w:p w14:paraId="31C0C435" w14:textId="77777777" w:rsidR="00FA6390" w:rsidRDefault="00FA6390" w:rsidP="00913631">
            <w:pPr>
              <w:pStyle w:val="Footer"/>
              <w:tabs>
                <w:tab w:val="clear" w:pos="8306"/>
                <w:tab w:val="right" w:pos="6663"/>
              </w:tabs>
              <w:rPr>
                <w:rFonts w:ascii="Twinkl" w:hAnsi="Twinkl"/>
                <w:lang w:val="en-GB"/>
              </w:rPr>
            </w:pPr>
          </w:p>
          <w:p w14:paraId="247D9104" w14:textId="77777777" w:rsidR="00FA6390" w:rsidRDefault="00FA6390" w:rsidP="00913631">
            <w:pPr>
              <w:pStyle w:val="Footer"/>
              <w:tabs>
                <w:tab w:val="clear" w:pos="8306"/>
                <w:tab w:val="right" w:pos="6663"/>
              </w:tabs>
              <w:rPr>
                <w:rFonts w:ascii="Twinkl" w:hAnsi="Twinkl"/>
                <w:lang w:val="en-GB"/>
              </w:rPr>
            </w:pPr>
          </w:p>
          <w:p w14:paraId="6CE93F19" w14:textId="77777777" w:rsidR="00FA6390" w:rsidRDefault="00FA6390" w:rsidP="00913631">
            <w:pPr>
              <w:pStyle w:val="Footer"/>
              <w:tabs>
                <w:tab w:val="clear" w:pos="8306"/>
                <w:tab w:val="right" w:pos="6663"/>
              </w:tabs>
              <w:rPr>
                <w:rFonts w:ascii="Twinkl" w:hAnsi="Twinkl"/>
                <w:lang w:val="en-GB"/>
              </w:rPr>
            </w:pPr>
          </w:p>
          <w:p w14:paraId="1F2D75E5" w14:textId="77777777" w:rsidR="00FA6390" w:rsidRDefault="00FA6390" w:rsidP="00913631">
            <w:pPr>
              <w:pStyle w:val="Footer"/>
              <w:tabs>
                <w:tab w:val="clear" w:pos="8306"/>
                <w:tab w:val="right" w:pos="6663"/>
              </w:tabs>
              <w:rPr>
                <w:rFonts w:ascii="Twinkl" w:hAnsi="Twinkl"/>
                <w:lang w:val="en-GB"/>
              </w:rPr>
            </w:pPr>
          </w:p>
          <w:p w14:paraId="05EF1FCD" w14:textId="4B2680F1" w:rsidR="00592F38" w:rsidRDefault="004337FD" w:rsidP="00913631">
            <w:pPr>
              <w:pStyle w:val="Footer"/>
              <w:tabs>
                <w:tab w:val="clear" w:pos="8306"/>
                <w:tab w:val="right" w:pos="6663"/>
              </w:tabs>
              <w:rPr>
                <w:rFonts w:ascii="Twinkl" w:hAnsi="Twinkl"/>
                <w:lang w:val="en-GB"/>
              </w:rPr>
            </w:pPr>
            <w:r>
              <w:rPr>
                <w:rFonts w:ascii="Twinkl" w:hAnsi="Twinkl"/>
                <w:lang w:val="en-GB"/>
              </w:rPr>
              <w:t>Germs and cross contamination</w:t>
            </w:r>
          </w:p>
          <w:p w14:paraId="3B825FE5" w14:textId="77777777" w:rsidR="00F775B0" w:rsidRDefault="00F775B0" w:rsidP="00913631">
            <w:pPr>
              <w:pStyle w:val="Footer"/>
              <w:tabs>
                <w:tab w:val="clear" w:pos="8306"/>
                <w:tab w:val="right" w:pos="6663"/>
              </w:tabs>
              <w:rPr>
                <w:rFonts w:ascii="Twinkl" w:hAnsi="Twinkl"/>
                <w:lang w:val="en-GB"/>
              </w:rPr>
            </w:pPr>
          </w:p>
          <w:p w14:paraId="57FDC476" w14:textId="77777777" w:rsidR="00F775B0" w:rsidRDefault="00F775B0" w:rsidP="00913631">
            <w:pPr>
              <w:pStyle w:val="Footer"/>
              <w:tabs>
                <w:tab w:val="clear" w:pos="8306"/>
                <w:tab w:val="right" w:pos="6663"/>
              </w:tabs>
              <w:rPr>
                <w:rFonts w:ascii="Twinkl" w:hAnsi="Twinkl"/>
                <w:lang w:val="en-GB"/>
              </w:rPr>
            </w:pPr>
          </w:p>
          <w:p w14:paraId="3E4F57FB" w14:textId="3D66D475" w:rsidR="00913631" w:rsidRDefault="00913631" w:rsidP="00913631">
            <w:pPr>
              <w:pStyle w:val="Footer"/>
              <w:tabs>
                <w:tab w:val="clear" w:pos="8306"/>
                <w:tab w:val="right" w:pos="6663"/>
              </w:tabs>
              <w:rPr>
                <w:rFonts w:ascii="Twinkl" w:hAnsi="Twinkl"/>
                <w:lang w:val="en-GB"/>
              </w:rPr>
            </w:pPr>
            <w:r>
              <w:rPr>
                <w:rFonts w:ascii="Twinkl" w:hAnsi="Twinkl"/>
                <w:lang w:val="en-GB"/>
              </w:rPr>
              <w:t>Germs passed between adults, particularly at collection when parents have been at work</w:t>
            </w:r>
          </w:p>
          <w:p w14:paraId="589E3F9D" w14:textId="2568BE0A" w:rsidR="009B6911" w:rsidRPr="00254B39" w:rsidRDefault="009B6911" w:rsidP="007024AF">
            <w:pPr>
              <w:pStyle w:val="Footer"/>
              <w:tabs>
                <w:tab w:val="clear" w:pos="8306"/>
                <w:tab w:val="right" w:pos="6663"/>
              </w:tabs>
              <w:rPr>
                <w:rFonts w:ascii="Twinkl" w:hAnsi="Twinkl"/>
                <w:lang w:val="en-GB"/>
              </w:rPr>
            </w:pPr>
          </w:p>
        </w:tc>
        <w:tc>
          <w:tcPr>
            <w:tcW w:w="814" w:type="dxa"/>
            <w:shd w:val="clear" w:color="auto" w:fill="auto"/>
          </w:tcPr>
          <w:p w14:paraId="4F8A9EE1" w14:textId="77777777" w:rsidR="007024AF" w:rsidRDefault="00A817FD" w:rsidP="007024AF">
            <w:pPr>
              <w:rPr>
                <w:rFonts w:ascii="Twinkl" w:hAnsi="Twinkl"/>
                <w:sz w:val="20"/>
                <w:lang w:eastAsia="en-US"/>
              </w:rPr>
            </w:pPr>
            <w:r>
              <w:rPr>
                <w:rFonts w:ascii="Twinkl" w:hAnsi="Twinkl"/>
                <w:sz w:val="20"/>
                <w:lang w:eastAsia="en-US"/>
              </w:rPr>
              <w:lastRenderedPageBreak/>
              <w:t>M</w:t>
            </w:r>
          </w:p>
          <w:p w14:paraId="141D9744" w14:textId="77777777" w:rsidR="00913631" w:rsidRDefault="00913631" w:rsidP="007024AF">
            <w:pPr>
              <w:rPr>
                <w:rFonts w:ascii="Twinkl" w:hAnsi="Twinkl"/>
                <w:sz w:val="20"/>
                <w:lang w:eastAsia="en-US"/>
              </w:rPr>
            </w:pPr>
          </w:p>
          <w:p w14:paraId="239FE8A5" w14:textId="77777777" w:rsidR="00913631" w:rsidRDefault="00913631" w:rsidP="007024AF">
            <w:pPr>
              <w:rPr>
                <w:rFonts w:ascii="Twinkl" w:hAnsi="Twinkl"/>
                <w:sz w:val="20"/>
                <w:lang w:eastAsia="en-US"/>
              </w:rPr>
            </w:pPr>
          </w:p>
          <w:p w14:paraId="2889EF93" w14:textId="77777777" w:rsidR="00913631" w:rsidRDefault="00913631" w:rsidP="007024AF">
            <w:pPr>
              <w:rPr>
                <w:rFonts w:ascii="Twinkl" w:hAnsi="Twinkl"/>
                <w:sz w:val="20"/>
                <w:lang w:eastAsia="en-US"/>
              </w:rPr>
            </w:pPr>
          </w:p>
          <w:p w14:paraId="1BD3E3A2" w14:textId="77777777" w:rsidR="00913631" w:rsidRDefault="00913631" w:rsidP="007024AF">
            <w:pPr>
              <w:rPr>
                <w:rFonts w:ascii="Twinkl" w:hAnsi="Twinkl"/>
                <w:sz w:val="20"/>
                <w:lang w:eastAsia="en-US"/>
              </w:rPr>
            </w:pPr>
          </w:p>
          <w:p w14:paraId="1C055941" w14:textId="77777777" w:rsidR="00913631" w:rsidRDefault="00913631" w:rsidP="007024AF">
            <w:pPr>
              <w:rPr>
                <w:rFonts w:ascii="Twinkl" w:hAnsi="Twinkl"/>
                <w:sz w:val="20"/>
                <w:lang w:eastAsia="en-US"/>
              </w:rPr>
            </w:pPr>
          </w:p>
          <w:p w14:paraId="56093367" w14:textId="77777777" w:rsidR="00913631" w:rsidRDefault="00913631" w:rsidP="007024AF">
            <w:pPr>
              <w:rPr>
                <w:rFonts w:ascii="Twinkl" w:hAnsi="Twinkl"/>
                <w:sz w:val="20"/>
                <w:lang w:eastAsia="en-US"/>
              </w:rPr>
            </w:pPr>
          </w:p>
          <w:p w14:paraId="0E18AE60" w14:textId="77777777" w:rsidR="006C5157" w:rsidRDefault="006C5157" w:rsidP="007024AF">
            <w:pPr>
              <w:rPr>
                <w:rFonts w:ascii="Twinkl" w:hAnsi="Twinkl"/>
                <w:sz w:val="20"/>
                <w:lang w:eastAsia="en-US"/>
              </w:rPr>
            </w:pPr>
          </w:p>
          <w:p w14:paraId="130C4164" w14:textId="77777777" w:rsidR="006C5157" w:rsidRDefault="006C5157" w:rsidP="007024AF">
            <w:pPr>
              <w:rPr>
                <w:rFonts w:ascii="Twinkl" w:hAnsi="Twinkl"/>
                <w:sz w:val="20"/>
                <w:lang w:eastAsia="en-US"/>
              </w:rPr>
            </w:pPr>
          </w:p>
          <w:p w14:paraId="10714545" w14:textId="77777777" w:rsidR="006C5157" w:rsidRDefault="006C5157" w:rsidP="007024AF">
            <w:pPr>
              <w:rPr>
                <w:rFonts w:ascii="Twinkl" w:hAnsi="Twinkl"/>
                <w:sz w:val="20"/>
                <w:lang w:eastAsia="en-US"/>
              </w:rPr>
            </w:pPr>
          </w:p>
          <w:p w14:paraId="61B436FA" w14:textId="77777777" w:rsidR="006C5157" w:rsidRDefault="006C5157" w:rsidP="007024AF">
            <w:pPr>
              <w:rPr>
                <w:rFonts w:ascii="Twinkl" w:hAnsi="Twinkl"/>
                <w:sz w:val="20"/>
                <w:lang w:eastAsia="en-US"/>
              </w:rPr>
            </w:pPr>
          </w:p>
          <w:p w14:paraId="037DFA7B" w14:textId="77777777" w:rsidR="006C5157" w:rsidRDefault="006C5157" w:rsidP="007024AF">
            <w:pPr>
              <w:rPr>
                <w:rFonts w:ascii="Twinkl" w:hAnsi="Twinkl"/>
                <w:sz w:val="20"/>
                <w:lang w:eastAsia="en-US"/>
              </w:rPr>
            </w:pPr>
          </w:p>
          <w:p w14:paraId="5970DFFF" w14:textId="77777777" w:rsidR="006C5157" w:rsidRDefault="006C5157" w:rsidP="007024AF">
            <w:pPr>
              <w:rPr>
                <w:rFonts w:ascii="Twinkl" w:hAnsi="Twinkl"/>
                <w:sz w:val="20"/>
                <w:lang w:eastAsia="en-US"/>
              </w:rPr>
            </w:pPr>
          </w:p>
          <w:p w14:paraId="032DDFE4" w14:textId="77777777" w:rsidR="006C5157" w:rsidRDefault="006C5157" w:rsidP="007024AF">
            <w:pPr>
              <w:rPr>
                <w:rFonts w:ascii="Twinkl" w:hAnsi="Twinkl"/>
                <w:sz w:val="20"/>
                <w:lang w:eastAsia="en-US"/>
              </w:rPr>
            </w:pPr>
          </w:p>
          <w:p w14:paraId="2AC920E5" w14:textId="77777777" w:rsidR="006C5157" w:rsidRDefault="006C5157" w:rsidP="007024AF">
            <w:pPr>
              <w:rPr>
                <w:rFonts w:ascii="Twinkl" w:hAnsi="Twinkl"/>
                <w:sz w:val="20"/>
                <w:lang w:eastAsia="en-US"/>
              </w:rPr>
            </w:pPr>
          </w:p>
          <w:p w14:paraId="6E92F54B" w14:textId="77777777" w:rsidR="006C5157" w:rsidRDefault="006C5157" w:rsidP="007024AF">
            <w:pPr>
              <w:rPr>
                <w:rFonts w:ascii="Twinkl" w:hAnsi="Twinkl"/>
                <w:sz w:val="20"/>
                <w:lang w:eastAsia="en-US"/>
              </w:rPr>
            </w:pPr>
          </w:p>
          <w:p w14:paraId="258B9285" w14:textId="77777777" w:rsidR="006C5157" w:rsidRDefault="006C5157" w:rsidP="007024AF">
            <w:pPr>
              <w:rPr>
                <w:rFonts w:ascii="Twinkl" w:hAnsi="Twinkl"/>
                <w:sz w:val="20"/>
                <w:lang w:eastAsia="en-US"/>
              </w:rPr>
            </w:pPr>
          </w:p>
          <w:p w14:paraId="4256B064" w14:textId="77777777" w:rsidR="006C5157" w:rsidRDefault="006C5157" w:rsidP="007024AF">
            <w:pPr>
              <w:rPr>
                <w:rFonts w:ascii="Twinkl" w:hAnsi="Twinkl"/>
                <w:sz w:val="20"/>
                <w:lang w:eastAsia="en-US"/>
              </w:rPr>
            </w:pPr>
          </w:p>
          <w:p w14:paraId="7BF4314A" w14:textId="77777777" w:rsidR="006C5157" w:rsidRDefault="006C5157" w:rsidP="007024AF">
            <w:pPr>
              <w:rPr>
                <w:rFonts w:ascii="Twinkl" w:hAnsi="Twinkl"/>
                <w:sz w:val="20"/>
                <w:lang w:eastAsia="en-US"/>
              </w:rPr>
            </w:pPr>
          </w:p>
          <w:p w14:paraId="3010B284" w14:textId="77777777" w:rsidR="006C5157" w:rsidRDefault="006C5157" w:rsidP="007024AF">
            <w:pPr>
              <w:rPr>
                <w:rFonts w:ascii="Twinkl" w:hAnsi="Twinkl"/>
                <w:sz w:val="20"/>
                <w:lang w:eastAsia="en-US"/>
              </w:rPr>
            </w:pPr>
          </w:p>
          <w:p w14:paraId="2B6068B5" w14:textId="77777777" w:rsidR="006C5157" w:rsidRDefault="006C5157" w:rsidP="007024AF">
            <w:pPr>
              <w:rPr>
                <w:rFonts w:ascii="Twinkl" w:hAnsi="Twinkl"/>
                <w:sz w:val="20"/>
                <w:lang w:eastAsia="en-US"/>
              </w:rPr>
            </w:pPr>
          </w:p>
          <w:p w14:paraId="36758B4E" w14:textId="77777777" w:rsidR="006C5157" w:rsidRDefault="006C5157" w:rsidP="007024AF">
            <w:pPr>
              <w:rPr>
                <w:rFonts w:ascii="Twinkl" w:hAnsi="Twinkl"/>
                <w:sz w:val="20"/>
                <w:lang w:eastAsia="en-US"/>
              </w:rPr>
            </w:pPr>
          </w:p>
          <w:p w14:paraId="52AB5FD3" w14:textId="77777777" w:rsidR="006C5157" w:rsidRDefault="006C5157" w:rsidP="007024AF">
            <w:pPr>
              <w:rPr>
                <w:rFonts w:ascii="Twinkl" w:hAnsi="Twinkl"/>
                <w:sz w:val="20"/>
                <w:lang w:eastAsia="en-US"/>
              </w:rPr>
            </w:pPr>
          </w:p>
          <w:p w14:paraId="159B99B1" w14:textId="77777777" w:rsidR="005219FA" w:rsidRDefault="005219FA" w:rsidP="007024AF">
            <w:pPr>
              <w:rPr>
                <w:rFonts w:ascii="Twinkl" w:hAnsi="Twinkl"/>
                <w:sz w:val="20"/>
                <w:lang w:eastAsia="en-US"/>
              </w:rPr>
            </w:pPr>
          </w:p>
          <w:p w14:paraId="65E9DE5D" w14:textId="3C9AB196" w:rsidR="006C5157" w:rsidRDefault="00E3086D" w:rsidP="007024AF">
            <w:pPr>
              <w:rPr>
                <w:rFonts w:ascii="Twinkl" w:hAnsi="Twinkl"/>
                <w:sz w:val="20"/>
                <w:lang w:eastAsia="en-US"/>
              </w:rPr>
            </w:pPr>
            <w:r>
              <w:rPr>
                <w:rFonts w:ascii="Twinkl" w:hAnsi="Twinkl"/>
                <w:sz w:val="20"/>
                <w:lang w:eastAsia="en-US"/>
              </w:rPr>
              <w:t>H</w:t>
            </w:r>
          </w:p>
          <w:p w14:paraId="3D54FDA2" w14:textId="77777777" w:rsidR="006C5157" w:rsidRDefault="006C5157" w:rsidP="007024AF">
            <w:pPr>
              <w:rPr>
                <w:rFonts w:ascii="Twinkl" w:hAnsi="Twinkl"/>
                <w:sz w:val="20"/>
                <w:lang w:eastAsia="en-US"/>
              </w:rPr>
            </w:pPr>
          </w:p>
          <w:p w14:paraId="24073B8D" w14:textId="77777777" w:rsidR="006C5157" w:rsidRDefault="006C5157" w:rsidP="007024AF">
            <w:pPr>
              <w:rPr>
                <w:rFonts w:ascii="Twinkl" w:hAnsi="Twinkl"/>
                <w:sz w:val="20"/>
                <w:lang w:eastAsia="en-US"/>
              </w:rPr>
            </w:pPr>
          </w:p>
          <w:p w14:paraId="25C931CB" w14:textId="77777777" w:rsidR="006C5157" w:rsidRDefault="006C5157" w:rsidP="007024AF">
            <w:pPr>
              <w:rPr>
                <w:rFonts w:ascii="Twinkl" w:hAnsi="Twinkl"/>
                <w:sz w:val="20"/>
                <w:lang w:eastAsia="en-US"/>
              </w:rPr>
            </w:pPr>
          </w:p>
          <w:p w14:paraId="3EFA17C5" w14:textId="77777777" w:rsidR="00592F38" w:rsidRDefault="00592F38" w:rsidP="007024AF">
            <w:pPr>
              <w:rPr>
                <w:rFonts w:ascii="Twinkl" w:hAnsi="Twinkl"/>
                <w:sz w:val="20"/>
                <w:lang w:eastAsia="en-US"/>
              </w:rPr>
            </w:pPr>
          </w:p>
          <w:p w14:paraId="00EC653A" w14:textId="350A6495" w:rsidR="00592F38" w:rsidRDefault="00FA6390" w:rsidP="007024AF">
            <w:pPr>
              <w:rPr>
                <w:rFonts w:ascii="Twinkl" w:hAnsi="Twinkl"/>
                <w:sz w:val="20"/>
                <w:lang w:eastAsia="en-US"/>
              </w:rPr>
            </w:pPr>
            <w:r>
              <w:rPr>
                <w:rFonts w:ascii="Twinkl" w:hAnsi="Twinkl"/>
                <w:sz w:val="20"/>
                <w:lang w:eastAsia="en-US"/>
              </w:rPr>
              <w:t>H</w:t>
            </w:r>
          </w:p>
          <w:p w14:paraId="6AC16F29" w14:textId="19D2593B" w:rsidR="00FA6390" w:rsidRDefault="00FA6390" w:rsidP="007024AF">
            <w:pPr>
              <w:rPr>
                <w:rFonts w:ascii="Twinkl" w:hAnsi="Twinkl"/>
                <w:sz w:val="20"/>
                <w:lang w:eastAsia="en-US"/>
              </w:rPr>
            </w:pPr>
          </w:p>
          <w:p w14:paraId="35B5DE09" w14:textId="77777777" w:rsidR="00FA6390" w:rsidRDefault="00FA6390" w:rsidP="007024AF">
            <w:pPr>
              <w:rPr>
                <w:rFonts w:ascii="Twinkl" w:hAnsi="Twinkl"/>
                <w:sz w:val="20"/>
                <w:lang w:eastAsia="en-US"/>
              </w:rPr>
            </w:pPr>
          </w:p>
          <w:p w14:paraId="388F9D2E" w14:textId="77777777" w:rsidR="00592F38" w:rsidRDefault="00592F38" w:rsidP="007024AF">
            <w:pPr>
              <w:rPr>
                <w:rFonts w:ascii="Twinkl" w:hAnsi="Twinkl"/>
                <w:sz w:val="20"/>
                <w:lang w:eastAsia="en-US"/>
              </w:rPr>
            </w:pPr>
          </w:p>
          <w:p w14:paraId="7D4B8165" w14:textId="77777777" w:rsidR="00FA6390" w:rsidRDefault="00FA6390" w:rsidP="007024AF">
            <w:pPr>
              <w:rPr>
                <w:rFonts w:ascii="Twinkl" w:hAnsi="Twinkl"/>
                <w:sz w:val="20"/>
                <w:lang w:eastAsia="en-US"/>
              </w:rPr>
            </w:pPr>
          </w:p>
          <w:p w14:paraId="7E29CF3F" w14:textId="77777777" w:rsidR="00FA6390" w:rsidRDefault="00FA6390" w:rsidP="007024AF">
            <w:pPr>
              <w:rPr>
                <w:rFonts w:ascii="Twinkl" w:hAnsi="Twinkl"/>
                <w:sz w:val="20"/>
                <w:lang w:eastAsia="en-US"/>
              </w:rPr>
            </w:pPr>
          </w:p>
          <w:p w14:paraId="2416FE84" w14:textId="77777777" w:rsidR="00FA6390" w:rsidRDefault="00FA6390" w:rsidP="007024AF">
            <w:pPr>
              <w:rPr>
                <w:rFonts w:ascii="Twinkl" w:hAnsi="Twinkl"/>
                <w:sz w:val="20"/>
                <w:lang w:eastAsia="en-US"/>
              </w:rPr>
            </w:pPr>
          </w:p>
          <w:p w14:paraId="1D48E1E6" w14:textId="77777777" w:rsidR="00FA6390" w:rsidRDefault="00FA6390" w:rsidP="007024AF">
            <w:pPr>
              <w:rPr>
                <w:rFonts w:ascii="Twinkl" w:hAnsi="Twinkl"/>
                <w:sz w:val="20"/>
                <w:lang w:eastAsia="en-US"/>
              </w:rPr>
            </w:pPr>
          </w:p>
          <w:p w14:paraId="4E43EB7C" w14:textId="77777777" w:rsidR="00FA6390" w:rsidRDefault="00FA6390" w:rsidP="007024AF">
            <w:pPr>
              <w:rPr>
                <w:rFonts w:ascii="Twinkl" w:hAnsi="Twinkl"/>
                <w:sz w:val="20"/>
                <w:lang w:eastAsia="en-US"/>
              </w:rPr>
            </w:pPr>
          </w:p>
          <w:p w14:paraId="0C33757A" w14:textId="77777777" w:rsidR="00FA6390" w:rsidRDefault="00FA6390" w:rsidP="007024AF">
            <w:pPr>
              <w:rPr>
                <w:rFonts w:ascii="Twinkl" w:hAnsi="Twinkl"/>
                <w:sz w:val="20"/>
                <w:lang w:eastAsia="en-US"/>
              </w:rPr>
            </w:pPr>
          </w:p>
          <w:p w14:paraId="348436F3" w14:textId="1EADCA37" w:rsidR="00F775B0" w:rsidRDefault="004337FD" w:rsidP="007024AF">
            <w:pPr>
              <w:rPr>
                <w:rFonts w:ascii="Twinkl" w:hAnsi="Twinkl"/>
                <w:sz w:val="20"/>
                <w:lang w:eastAsia="en-US"/>
              </w:rPr>
            </w:pPr>
            <w:r>
              <w:rPr>
                <w:rFonts w:ascii="Twinkl" w:hAnsi="Twinkl"/>
                <w:sz w:val="20"/>
                <w:lang w:eastAsia="en-US"/>
              </w:rPr>
              <w:t>H</w:t>
            </w:r>
          </w:p>
          <w:p w14:paraId="6C627A16" w14:textId="77777777" w:rsidR="00F775B0" w:rsidRDefault="00F775B0" w:rsidP="007024AF">
            <w:pPr>
              <w:rPr>
                <w:rFonts w:ascii="Twinkl" w:hAnsi="Twinkl"/>
                <w:sz w:val="20"/>
                <w:lang w:eastAsia="en-US"/>
              </w:rPr>
            </w:pPr>
          </w:p>
          <w:p w14:paraId="2DF97DEE" w14:textId="77777777" w:rsidR="00F775B0" w:rsidRDefault="00F775B0" w:rsidP="007024AF">
            <w:pPr>
              <w:rPr>
                <w:rFonts w:ascii="Twinkl" w:hAnsi="Twinkl"/>
                <w:sz w:val="20"/>
                <w:lang w:eastAsia="en-US"/>
              </w:rPr>
            </w:pPr>
          </w:p>
          <w:p w14:paraId="6D99E3EE" w14:textId="77777777" w:rsidR="004337FD" w:rsidRDefault="004337FD" w:rsidP="007024AF">
            <w:pPr>
              <w:rPr>
                <w:rFonts w:ascii="Twinkl" w:hAnsi="Twinkl"/>
                <w:sz w:val="20"/>
                <w:lang w:eastAsia="en-US"/>
              </w:rPr>
            </w:pPr>
          </w:p>
          <w:p w14:paraId="49FB5E53" w14:textId="6B246093" w:rsidR="006C5157" w:rsidRPr="00254B39" w:rsidRDefault="006C5157" w:rsidP="007024AF">
            <w:pPr>
              <w:rPr>
                <w:rFonts w:ascii="Twinkl" w:hAnsi="Twinkl"/>
                <w:sz w:val="20"/>
                <w:lang w:eastAsia="en-US"/>
              </w:rPr>
            </w:pPr>
            <w:r>
              <w:rPr>
                <w:rFonts w:ascii="Twinkl" w:hAnsi="Twinkl"/>
                <w:sz w:val="20"/>
                <w:lang w:eastAsia="en-US"/>
              </w:rPr>
              <w:t>H</w:t>
            </w:r>
          </w:p>
        </w:tc>
        <w:tc>
          <w:tcPr>
            <w:tcW w:w="4059" w:type="dxa"/>
            <w:shd w:val="clear" w:color="auto" w:fill="auto"/>
          </w:tcPr>
          <w:p w14:paraId="3CDA1355" w14:textId="0B39C9EA" w:rsidR="007024AF" w:rsidRDefault="00A817FD" w:rsidP="007024AF">
            <w:pPr>
              <w:pStyle w:val="Footer"/>
              <w:tabs>
                <w:tab w:val="clear" w:pos="8306"/>
                <w:tab w:val="right" w:pos="6663"/>
              </w:tabs>
              <w:rPr>
                <w:rFonts w:ascii="Twinkl" w:hAnsi="Twinkl"/>
                <w:lang w:val="en-GB"/>
              </w:rPr>
            </w:pPr>
            <w:r>
              <w:rPr>
                <w:rFonts w:ascii="Twinkl" w:hAnsi="Twinkl"/>
                <w:lang w:val="en-GB"/>
              </w:rPr>
              <w:lastRenderedPageBreak/>
              <w:t xml:space="preserve">Staggered </w:t>
            </w:r>
            <w:r w:rsidR="007F7EF6">
              <w:rPr>
                <w:rFonts w:ascii="Twinkl" w:hAnsi="Twinkl"/>
                <w:lang w:val="en-GB"/>
              </w:rPr>
              <w:t xml:space="preserve">starts </w:t>
            </w:r>
            <w:r>
              <w:rPr>
                <w:rFonts w:ascii="Twinkl" w:hAnsi="Twinkl"/>
                <w:lang w:val="en-GB"/>
              </w:rPr>
              <w:t xml:space="preserve">– </w:t>
            </w:r>
            <w:r w:rsidR="007F7EF6">
              <w:rPr>
                <w:rFonts w:ascii="Twinkl" w:hAnsi="Twinkl"/>
                <w:lang w:val="en-GB"/>
              </w:rPr>
              <w:t>each child will be given a drop-off and pick-up time. Parents must adhere to these times, if you miss your time slot then please phone the pre-school to arrange a different time slot. I</w:t>
            </w:r>
            <w:r>
              <w:rPr>
                <w:rFonts w:ascii="Twinkl" w:hAnsi="Twinkl"/>
                <w:lang w:val="en-GB"/>
              </w:rPr>
              <w:t xml:space="preserve">f another parent is at the </w:t>
            </w:r>
            <w:r w:rsidR="007F7EF6">
              <w:rPr>
                <w:rFonts w:ascii="Twinkl" w:hAnsi="Twinkl"/>
                <w:lang w:val="en-GB"/>
              </w:rPr>
              <w:t>gate</w:t>
            </w:r>
            <w:r>
              <w:rPr>
                <w:rFonts w:ascii="Twinkl" w:hAnsi="Twinkl"/>
                <w:lang w:val="en-GB"/>
              </w:rPr>
              <w:t xml:space="preserve">, please wait </w:t>
            </w:r>
            <w:r w:rsidR="007F7EF6">
              <w:rPr>
                <w:rFonts w:ascii="Twinkl" w:hAnsi="Twinkl"/>
                <w:lang w:val="en-GB"/>
              </w:rPr>
              <w:t xml:space="preserve">on the dedicated spaces marked on the ground </w:t>
            </w:r>
            <w:r>
              <w:rPr>
                <w:rFonts w:ascii="Twinkl" w:hAnsi="Twinkl"/>
                <w:lang w:val="en-GB"/>
              </w:rPr>
              <w:t>maintain</w:t>
            </w:r>
            <w:r w:rsidR="007F7EF6">
              <w:rPr>
                <w:rFonts w:ascii="Twinkl" w:hAnsi="Twinkl"/>
                <w:lang w:val="en-GB"/>
              </w:rPr>
              <w:t>ing</w:t>
            </w:r>
            <w:r>
              <w:rPr>
                <w:rFonts w:ascii="Twinkl" w:hAnsi="Twinkl"/>
                <w:lang w:val="en-GB"/>
              </w:rPr>
              <w:t xml:space="preserve"> social distance</w:t>
            </w:r>
            <w:r w:rsidR="00EA275C">
              <w:rPr>
                <w:rFonts w:ascii="Twinkl" w:hAnsi="Twinkl"/>
                <w:lang w:val="en-GB"/>
              </w:rPr>
              <w:t xml:space="preserve"> between each other.</w:t>
            </w:r>
            <w:r w:rsidR="007F7EF6">
              <w:rPr>
                <w:rFonts w:ascii="Twinkl" w:hAnsi="Twinkl"/>
                <w:lang w:val="en-GB"/>
              </w:rPr>
              <w:t xml:space="preserve"> </w:t>
            </w:r>
          </w:p>
          <w:p w14:paraId="4303CEE1" w14:textId="04246269" w:rsidR="007F7EF6" w:rsidRDefault="007F7EF6" w:rsidP="007024AF">
            <w:pPr>
              <w:pStyle w:val="Footer"/>
              <w:tabs>
                <w:tab w:val="clear" w:pos="8306"/>
                <w:tab w:val="right" w:pos="6663"/>
              </w:tabs>
              <w:rPr>
                <w:rFonts w:ascii="Twinkl" w:hAnsi="Twinkl"/>
                <w:lang w:val="en-GB"/>
              </w:rPr>
            </w:pPr>
          </w:p>
          <w:p w14:paraId="02E0135D" w14:textId="0EB4164E" w:rsidR="007F7EF6" w:rsidRDefault="007F7EF6" w:rsidP="007024AF">
            <w:pPr>
              <w:pStyle w:val="Footer"/>
              <w:tabs>
                <w:tab w:val="clear" w:pos="8306"/>
                <w:tab w:val="right" w:pos="6663"/>
              </w:tabs>
              <w:rPr>
                <w:rFonts w:ascii="Twinkl" w:hAnsi="Twinkl"/>
                <w:lang w:val="en-GB"/>
              </w:rPr>
            </w:pPr>
            <w:r>
              <w:rPr>
                <w:rFonts w:ascii="Twinkl" w:hAnsi="Twinkl"/>
                <w:lang w:val="en-GB"/>
              </w:rPr>
              <w:t xml:space="preserve">Entry to the school grounds will be via the </w:t>
            </w:r>
            <w:r w:rsidR="006C5157">
              <w:rPr>
                <w:rFonts w:ascii="Twinkl" w:hAnsi="Twinkl"/>
                <w:lang w:val="en-GB"/>
              </w:rPr>
              <w:t xml:space="preserve">bottom gate nearest the pre-school entry and exit will be via the gates at the steps. </w:t>
            </w:r>
          </w:p>
          <w:p w14:paraId="1D12B96B" w14:textId="725FF1F2" w:rsidR="007F7EF6" w:rsidRDefault="007F7EF6" w:rsidP="007024AF">
            <w:pPr>
              <w:pStyle w:val="Footer"/>
              <w:tabs>
                <w:tab w:val="clear" w:pos="8306"/>
                <w:tab w:val="right" w:pos="6663"/>
              </w:tabs>
              <w:rPr>
                <w:rFonts w:ascii="Twinkl" w:hAnsi="Twinkl"/>
                <w:lang w:val="en-GB"/>
              </w:rPr>
            </w:pPr>
          </w:p>
          <w:p w14:paraId="65D1B3F8" w14:textId="3F50FF14" w:rsidR="007F7EF6" w:rsidRDefault="007F7EF6" w:rsidP="007024AF">
            <w:pPr>
              <w:pStyle w:val="Footer"/>
              <w:tabs>
                <w:tab w:val="clear" w:pos="8306"/>
                <w:tab w:val="right" w:pos="6663"/>
              </w:tabs>
              <w:rPr>
                <w:rFonts w:ascii="Twinkl" w:hAnsi="Twinkl"/>
                <w:lang w:val="en-GB"/>
              </w:rPr>
            </w:pPr>
            <w:r>
              <w:rPr>
                <w:rFonts w:ascii="Twinkl" w:hAnsi="Twinkl"/>
                <w:lang w:val="en-GB"/>
              </w:rPr>
              <w:t xml:space="preserve">Children must stay with their parent at all times, no running around or playing with other children in the queue. </w:t>
            </w:r>
          </w:p>
          <w:p w14:paraId="358A3B69" w14:textId="77777777" w:rsidR="00EA275C" w:rsidRDefault="00EA275C" w:rsidP="007024AF">
            <w:pPr>
              <w:pStyle w:val="Footer"/>
              <w:tabs>
                <w:tab w:val="clear" w:pos="8306"/>
                <w:tab w:val="right" w:pos="6663"/>
              </w:tabs>
              <w:rPr>
                <w:rFonts w:ascii="Twinkl" w:hAnsi="Twinkl"/>
                <w:lang w:val="en-GB"/>
              </w:rPr>
            </w:pPr>
          </w:p>
          <w:p w14:paraId="0030C4E4" w14:textId="37715374" w:rsidR="00EA275C" w:rsidRDefault="00EA275C" w:rsidP="007024AF">
            <w:pPr>
              <w:pStyle w:val="Footer"/>
              <w:tabs>
                <w:tab w:val="clear" w:pos="8306"/>
                <w:tab w:val="right" w:pos="6663"/>
              </w:tabs>
              <w:rPr>
                <w:rFonts w:ascii="Twinkl" w:hAnsi="Twinkl"/>
                <w:lang w:val="en-GB"/>
              </w:rPr>
            </w:pPr>
            <w:r>
              <w:rPr>
                <w:rFonts w:ascii="Twinkl" w:hAnsi="Twinkl"/>
                <w:lang w:val="en-GB"/>
              </w:rPr>
              <w:t xml:space="preserve">Don’t touch the </w:t>
            </w:r>
            <w:r w:rsidR="007F7EF6">
              <w:rPr>
                <w:rFonts w:ascii="Twinkl" w:hAnsi="Twinkl"/>
                <w:lang w:val="en-GB"/>
              </w:rPr>
              <w:t>gate</w:t>
            </w:r>
            <w:r>
              <w:rPr>
                <w:rFonts w:ascii="Twinkl" w:hAnsi="Twinkl"/>
                <w:lang w:val="en-GB"/>
              </w:rPr>
              <w:t>, it will be opened from the inside</w:t>
            </w:r>
            <w:r w:rsidR="006C5157">
              <w:rPr>
                <w:rFonts w:ascii="Twinkl" w:hAnsi="Twinkl"/>
                <w:lang w:val="en-GB"/>
              </w:rPr>
              <w:t xml:space="preserve"> by pre-school staff</w:t>
            </w:r>
            <w:r>
              <w:rPr>
                <w:rFonts w:ascii="Twinkl" w:hAnsi="Twinkl"/>
                <w:lang w:val="en-GB"/>
              </w:rPr>
              <w:t xml:space="preserve">.  Please don’t step into the </w:t>
            </w:r>
            <w:r w:rsidR="007F7EF6">
              <w:rPr>
                <w:rFonts w:ascii="Twinkl" w:hAnsi="Twinkl"/>
                <w:lang w:val="en-GB"/>
              </w:rPr>
              <w:t>garden</w:t>
            </w:r>
            <w:r>
              <w:rPr>
                <w:rFonts w:ascii="Twinkl" w:hAnsi="Twinkl"/>
                <w:lang w:val="en-GB"/>
              </w:rPr>
              <w:t xml:space="preserve">, children </w:t>
            </w:r>
            <w:r w:rsidR="005219FA">
              <w:rPr>
                <w:rFonts w:ascii="Twinkl" w:hAnsi="Twinkl"/>
                <w:lang w:val="en-GB"/>
              </w:rPr>
              <w:t>will be encouraged to enter independently. Place all belongings in the child’s dedicated drawer outside pre-school.</w:t>
            </w:r>
          </w:p>
          <w:p w14:paraId="1C9B38BB" w14:textId="09DC1DB4" w:rsidR="00E3086D" w:rsidRDefault="00E3086D" w:rsidP="007024AF">
            <w:pPr>
              <w:pStyle w:val="Footer"/>
              <w:tabs>
                <w:tab w:val="clear" w:pos="8306"/>
                <w:tab w:val="right" w:pos="6663"/>
              </w:tabs>
              <w:rPr>
                <w:rFonts w:ascii="Twinkl" w:hAnsi="Twinkl"/>
                <w:lang w:val="en-GB"/>
              </w:rPr>
            </w:pPr>
          </w:p>
          <w:p w14:paraId="5C6C259B" w14:textId="2B0AB1B9" w:rsidR="00E3086D" w:rsidRDefault="00E3086D" w:rsidP="007024AF">
            <w:pPr>
              <w:pStyle w:val="Footer"/>
              <w:tabs>
                <w:tab w:val="clear" w:pos="8306"/>
                <w:tab w:val="right" w:pos="6663"/>
              </w:tabs>
              <w:rPr>
                <w:rFonts w:ascii="Twinkl" w:hAnsi="Twinkl"/>
                <w:lang w:val="en-GB"/>
              </w:rPr>
            </w:pPr>
            <w:r>
              <w:rPr>
                <w:rFonts w:ascii="Twinkl" w:hAnsi="Twinkl"/>
                <w:lang w:val="en-GB"/>
              </w:rPr>
              <w:t>Staff will not be lift</w:t>
            </w:r>
            <w:r w:rsidR="005219FA">
              <w:rPr>
                <w:rFonts w:ascii="Twinkl" w:hAnsi="Twinkl"/>
                <w:lang w:val="en-GB"/>
              </w:rPr>
              <w:t>ing</w:t>
            </w:r>
            <w:r>
              <w:rPr>
                <w:rFonts w:ascii="Twinkl" w:hAnsi="Twinkl"/>
                <w:lang w:val="en-GB"/>
              </w:rPr>
              <w:t xml:space="preserve"> or carrying children over the </w:t>
            </w:r>
            <w:r w:rsidR="00F775B0">
              <w:rPr>
                <w:rFonts w:ascii="Twinkl" w:hAnsi="Twinkl"/>
                <w:lang w:val="en-GB"/>
              </w:rPr>
              <w:t>‘</w:t>
            </w:r>
            <w:r>
              <w:rPr>
                <w:rFonts w:ascii="Twinkl" w:hAnsi="Twinkl"/>
                <w:lang w:val="en-GB"/>
              </w:rPr>
              <w:t>threshold</w:t>
            </w:r>
            <w:r w:rsidR="00F775B0">
              <w:rPr>
                <w:rFonts w:ascii="Twinkl" w:hAnsi="Twinkl"/>
                <w:lang w:val="en-GB"/>
              </w:rPr>
              <w:t>’</w:t>
            </w:r>
            <w:r>
              <w:rPr>
                <w:rFonts w:ascii="Twinkl" w:hAnsi="Twinkl"/>
                <w:lang w:val="en-GB"/>
              </w:rPr>
              <w:t xml:space="preserve">, children must be prepared to enter the garden independently. </w:t>
            </w:r>
          </w:p>
          <w:p w14:paraId="52D1CEDB" w14:textId="77777777" w:rsidR="00B83A3F" w:rsidRDefault="00B83A3F" w:rsidP="007024AF">
            <w:pPr>
              <w:pStyle w:val="Footer"/>
              <w:tabs>
                <w:tab w:val="clear" w:pos="8306"/>
                <w:tab w:val="right" w:pos="6663"/>
              </w:tabs>
              <w:rPr>
                <w:rFonts w:ascii="Twinkl" w:hAnsi="Twinkl"/>
                <w:lang w:val="en-GB"/>
              </w:rPr>
            </w:pPr>
          </w:p>
          <w:p w14:paraId="0578AF52" w14:textId="77777777" w:rsidR="00F775B0" w:rsidRDefault="00F775B0" w:rsidP="007024AF">
            <w:pPr>
              <w:pStyle w:val="Footer"/>
              <w:tabs>
                <w:tab w:val="clear" w:pos="8306"/>
                <w:tab w:val="right" w:pos="6663"/>
              </w:tabs>
              <w:rPr>
                <w:rFonts w:ascii="Twinkl" w:hAnsi="Twinkl"/>
                <w:lang w:val="en-GB"/>
              </w:rPr>
            </w:pPr>
          </w:p>
          <w:p w14:paraId="1E2ED811" w14:textId="6DC229C1" w:rsidR="00F775B0" w:rsidRDefault="00FA6390" w:rsidP="007024AF">
            <w:pPr>
              <w:pStyle w:val="Footer"/>
              <w:tabs>
                <w:tab w:val="clear" w:pos="8306"/>
                <w:tab w:val="right" w:pos="6663"/>
              </w:tabs>
              <w:rPr>
                <w:rFonts w:ascii="Twinkl" w:hAnsi="Twinkl"/>
                <w:lang w:val="en-GB"/>
              </w:rPr>
            </w:pPr>
            <w:r>
              <w:rPr>
                <w:rFonts w:ascii="Twinkl" w:hAnsi="Twinkl"/>
                <w:lang w:val="en-GB"/>
              </w:rPr>
              <w:t xml:space="preserve">Parents of new starters have been invited in for their child’s first session. There is a </w:t>
            </w:r>
            <w:r>
              <w:rPr>
                <w:rFonts w:ascii="Twinkl" w:hAnsi="Twinkl"/>
                <w:lang w:val="en-GB"/>
              </w:rPr>
              <w:lastRenderedPageBreak/>
              <w:t>dedicated marked out area for the parent to stand and they will be asked to stay within this area – if they have a pram then the sibling must stay in the pram/buggy at all times. All settling in sessions will be short. Where possible there will only be one parent on site at any time.</w:t>
            </w:r>
          </w:p>
          <w:p w14:paraId="27657B03" w14:textId="77777777" w:rsidR="00F775B0" w:rsidRDefault="00F775B0" w:rsidP="007024AF">
            <w:pPr>
              <w:pStyle w:val="Footer"/>
              <w:tabs>
                <w:tab w:val="clear" w:pos="8306"/>
                <w:tab w:val="right" w:pos="6663"/>
              </w:tabs>
              <w:rPr>
                <w:rFonts w:ascii="Twinkl" w:hAnsi="Twinkl"/>
                <w:lang w:val="en-GB"/>
              </w:rPr>
            </w:pPr>
          </w:p>
          <w:p w14:paraId="048AF083" w14:textId="3722F3A3" w:rsidR="00F775B0" w:rsidRDefault="004337FD" w:rsidP="007024AF">
            <w:pPr>
              <w:pStyle w:val="Footer"/>
              <w:tabs>
                <w:tab w:val="clear" w:pos="8306"/>
                <w:tab w:val="right" w:pos="6663"/>
              </w:tabs>
              <w:rPr>
                <w:rFonts w:ascii="Twinkl" w:hAnsi="Twinkl"/>
                <w:lang w:val="en-GB"/>
              </w:rPr>
            </w:pPr>
            <w:r>
              <w:rPr>
                <w:rFonts w:ascii="Twinkl" w:hAnsi="Twinkl"/>
                <w:lang w:val="en-GB"/>
              </w:rPr>
              <w:t>No toys from home will be accepted on the premises</w:t>
            </w:r>
          </w:p>
          <w:p w14:paraId="76E66C84" w14:textId="77777777" w:rsidR="00F775B0" w:rsidRDefault="00F775B0" w:rsidP="007024AF">
            <w:pPr>
              <w:pStyle w:val="Footer"/>
              <w:tabs>
                <w:tab w:val="clear" w:pos="8306"/>
                <w:tab w:val="right" w:pos="6663"/>
              </w:tabs>
              <w:rPr>
                <w:rFonts w:ascii="Twinkl" w:hAnsi="Twinkl"/>
                <w:lang w:val="en-GB"/>
              </w:rPr>
            </w:pPr>
          </w:p>
          <w:p w14:paraId="125B3E26" w14:textId="77777777" w:rsidR="00F775B0" w:rsidRDefault="00F775B0" w:rsidP="007024AF">
            <w:pPr>
              <w:pStyle w:val="Footer"/>
              <w:tabs>
                <w:tab w:val="clear" w:pos="8306"/>
                <w:tab w:val="right" w:pos="6663"/>
              </w:tabs>
              <w:rPr>
                <w:rFonts w:ascii="Twinkl" w:hAnsi="Twinkl"/>
                <w:lang w:val="en-GB"/>
              </w:rPr>
            </w:pPr>
          </w:p>
          <w:p w14:paraId="1A44E38B" w14:textId="43F09292" w:rsidR="00B83A3F" w:rsidRDefault="00FA6390" w:rsidP="007024AF">
            <w:pPr>
              <w:pStyle w:val="Footer"/>
              <w:tabs>
                <w:tab w:val="clear" w:pos="8306"/>
                <w:tab w:val="right" w:pos="6663"/>
              </w:tabs>
              <w:rPr>
                <w:rFonts w:ascii="Twinkl" w:hAnsi="Twinkl"/>
                <w:lang w:val="en-GB"/>
              </w:rPr>
            </w:pPr>
            <w:r>
              <w:rPr>
                <w:rFonts w:ascii="Twinkl" w:hAnsi="Twinkl"/>
                <w:lang w:val="en-GB"/>
              </w:rPr>
              <w:t xml:space="preserve">Children </w:t>
            </w:r>
            <w:r w:rsidR="006C5157">
              <w:rPr>
                <w:rFonts w:ascii="Twinkl" w:hAnsi="Twinkl"/>
                <w:lang w:val="en-GB"/>
              </w:rPr>
              <w:t xml:space="preserve">will wash hands before entry. </w:t>
            </w:r>
          </w:p>
          <w:p w14:paraId="753AAF46" w14:textId="77777777" w:rsidR="008909AB" w:rsidRDefault="008909AB" w:rsidP="007024AF">
            <w:pPr>
              <w:pStyle w:val="Footer"/>
              <w:tabs>
                <w:tab w:val="clear" w:pos="8306"/>
                <w:tab w:val="right" w:pos="6663"/>
              </w:tabs>
              <w:rPr>
                <w:rFonts w:ascii="Twinkl" w:hAnsi="Twinkl"/>
                <w:lang w:val="en-GB"/>
              </w:rPr>
            </w:pPr>
          </w:p>
          <w:p w14:paraId="233C4CB0" w14:textId="003C2DD1" w:rsidR="008909AB" w:rsidRDefault="008909AB" w:rsidP="007024AF">
            <w:pPr>
              <w:pStyle w:val="Footer"/>
              <w:tabs>
                <w:tab w:val="clear" w:pos="8306"/>
                <w:tab w:val="right" w:pos="6663"/>
              </w:tabs>
              <w:rPr>
                <w:rFonts w:ascii="Twinkl" w:hAnsi="Twinkl"/>
                <w:lang w:val="en-GB"/>
              </w:rPr>
            </w:pPr>
            <w:r>
              <w:rPr>
                <w:rFonts w:ascii="Twinkl" w:hAnsi="Twinkl"/>
                <w:lang w:val="en-GB"/>
              </w:rPr>
              <w:t xml:space="preserve">Spare clothes to be kept at </w:t>
            </w:r>
            <w:r w:rsidR="006C5157">
              <w:rPr>
                <w:rFonts w:ascii="Twinkl" w:hAnsi="Twinkl"/>
                <w:lang w:val="en-GB"/>
              </w:rPr>
              <w:t xml:space="preserve">FP </w:t>
            </w:r>
            <w:r>
              <w:rPr>
                <w:rFonts w:ascii="Twinkl" w:hAnsi="Twinkl"/>
                <w:lang w:val="en-GB"/>
              </w:rPr>
              <w:t xml:space="preserve">rather than bringing </w:t>
            </w:r>
            <w:r w:rsidR="006C7FC8">
              <w:rPr>
                <w:rFonts w:ascii="Twinkl" w:hAnsi="Twinkl"/>
                <w:lang w:val="en-GB"/>
              </w:rPr>
              <w:t xml:space="preserve">each day to avoid </w:t>
            </w:r>
            <w:r w:rsidR="006C5157">
              <w:rPr>
                <w:rFonts w:ascii="Twinkl" w:hAnsi="Twinkl"/>
                <w:lang w:val="en-GB"/>
              </w:rPr>
              <w:t xml:space="preserve">cross contamination. </w:t>
            </w:r>
            <w:r w:rsidR="006C7FC8">
              <w:rPr>
                <w:rFonts w:ascii="Twinkl" w:hAnsi="Twinkl"/>
                <w:lang w:val="en-GB"/>
              </w:rPr>
              <w:t xml:space="preserve">  </w:t>
            </w:r>
          </w:p>
          <w:p w14:paraId="2C401162" w14:textId="77777777" w:rsidR="00913631" w:rsidRDefault="00913631" w:rsidP="007024AF">
            <w:pPr>
              <w:pStyle w:val="Footer"/>
              <w:tabs>
                <w:tab w:val="clear" w:pos="8306"/>
                <w:tab w:val="right" w:pos="6663"/>
              </w:tabs>
              <w:rPr>
                <w:rFonts w:ascii="Twinkl" w:hAnsi="Twinkl"/>
                <w:lang w:val="en-GB"/>
              </w:rPr>
            </w:pPr>
          </w:p>
          <w:p w14:paraId="4B5E6C65" w14:textId="6019C127" w:rsidR="00913631" w:rsidRPr="00254B39" w:rsidRDefault="00913631" w:rsidP="007024AF">
            <w:pPr>
              <w:pStyle w:val="Footer"/>
              <w:tabs>
                <w:tab w:val="clear" w:pos="8306"/>
                <w:tab w:val="right" w:pos="6663"/>
              </w:tabs>
              <w:rPr>
                <w:rFonts w:ascii="Twinkl" w:hAnsi="Twinkl"/>
                <w:lang w:val="en-GB"/>
              </w:rPr>
            </w:pPr>
            <w:r>
              <w:rPr>
                <w:rFonts w:ascii="Twinkl" w:hAnsi="Twinkl"/>
                <w:lang w:val="en-GB"/>
              </w:rPr>
              <w:t>Photos and updates are sent throughout the day</w:t>
            </w:r>
            <w:r w:rsidR="006C5157">
              <w:rPr>
                <w:rFonts w:ascii="Twinkl" w:hAnsi="Twinkl"/>
                <w:lang w:val="en-GB"/>
              </w:rPr>
              <w:t xml:space="preserve"> via Tapestry. </w:t>
            </w:r>
            <w:r w:rsidR="00702ECC">
              <w:rPr>
                <w:rFonts w:ascii="Twinkl" w:hAnsi="Twinkl"/>
                <w:lang w:val="en-GB"/>
              </w:rPr>
              <w:t xml:space="preserve">Communication for long conversations should be done on the telephone.  Short conversations / updates still to be encouraged maintaining </w:t>
            </w:r>
            <w:r w:rsidR="00EE20A3">
              <w:rPr>
                <w:rFonts w:ascii="Twinkl" w:hAnsi="Twinkl"/>
                <w:lang w:val="en-GB"/>
              </w:rPr>
              <w:t xml:space="preserve">good relationships and modelling this for the children. This </w:t>
            </w:r>
            <w:r w:rsidR="006C5157">
              <w:rPr>
                <w:rFonts w:ascii="Twinkl" w:hAnsi="Twinkl"/>
                <w:lang w:val="en-GB"/>
              </w:rPr>
              <w:t>will</w:t>
            </w:r>
            <w:r w:rsidR="00EE20A3">
              <w:rPr>
                <w:rFonts w:ascii="Twinkl" w:hAnsi="Twinkl"/>
                <w:lang w:val="en-GB"/>
              </w:rPr>
              <w:t xml:space="preserve"> all be done at a social distance.</w:t>
            </w:r>
          </w:p>
        </w:tc>
        <w:tc>
          <w:tcPr>
            <w:tcW w:w="1232" w:type="dxa"/>
            <w:shd w:val="clear" w:color="auto" w:fill="auto"/>
          </w:tcPr>
          <w:p w14:paraId="490DE2B1" w14:textId="77777777" w:rsidR="007024AF" w:rsidRDefault="00EE20A3" w:rsidP="007024AF">
            <w:pPr>
              <w:rPr>
                <w:rFonts w:ascii="Twinkl" w:hAnsi="Twinkl"/>
                <w:sz w:val="20"/>
                <w:lang w:eastAsia="en-US"/>
              </w:rPr>
            </w:pPr>
            <w:r>
              <w:rPr>
                <w:rFonts w:ascii="Twinkl" w:hAnsi="Twinkl"/>
                <w:sz w:val="20"/>
                <w:lang w:eastAsia="en-US"/>
              </w:rPr>
              <w:lastRenderedPageBreak/>
              <w:t>L</w:t>
            </w:r>
          </w:p>
          <w:p w14:paraId="0C54B240" w14:textId="77777777" w:rsidR="00EE20A3" w:rsidRDefault="00EE20A3" w:rsidP="007024AF">
            <w:pPr>
              <w:rPr>
                <w:rFonts w:ascii="Twinkl" w:hAnsi="Twinkl"/>
                <w:sz w:val="20"/>
                <w:lang w:eastAsia="en-US"/>
              </w:rPr>
            </w:pPr>
          </w:p>
          <w:p w14:paraId="46DC4196" w14:textId="77777777" w:rsidR="00EE20A3" w:rsidRDefault="00EE20A3" w:rsidP="007024AF">
            <w:pPr>
              <w:rPr>
                <w:rFonts w:ascii="Twinkl" w:hAnsi="Twinkl"/>
                <w:sz w:val="20"/>
                <w:lang w:eastAsia="en-US"/>
              </w:rPr>
            </w:pPr>
          </w:p>
          <w:p w14:paraId="715EF20D" w14:textId="77777777" w:rsidR="00EE20A3" w:rsidRDefault="00EE20A3" w:rsidP="007024AF">
            <w:pPr>
              <w:rPr>
                <w:rFonts w:ascii="Twinkl" w:hAnsi="Twinkl"/>
                <w:sz w:val="20"/>
                <w:lang w:eastAsia="en-US"/>
              </w:rPr>
            </w:pPr>
          </w:p>
          <w:p w14:paraId="4FE8D70E" w14:textId="77777777" w:rsidR="00EE20A3" w:rsidRDefault="00EE20A3" w:rsidP="007024AF">
            <w:pPr>
              <w:rPr>
                <w:rFonts w:ascii="Twinkl" w:hAnsi="Twinkl"/>
                <w:sz w:val="20"/>
                <w:lang w:eastAsia="en-US"/>
              </w:rPr>
            </w:pPr>
          </w:p>
          <w:p w14:paraId="33DCBCDE" w14:textId="77777777" w:rsidR="00EE20A3" w:rsidRDefault="00EE20A3" w:rsidP="007024AF">
            <w:pPr>
              <w:rPr>
                <w:rFonts w:ascii="Twinkl" w:hAnsi="Twinkl"/>
                <w:sz w:val="20"/>
                <w:lang w:eastAsia="en-US"/>
              </w:rPr>
            </w:pPr>
          </w:p>
          <w:p w14:paraId="44B28321" w14:textId="77777777" w:rsidR="00EE20A3" w:rsidRDefault="00EE20A3" w:rsidP="007024AF">
            <w:pPr>
              <w:rPr>
                <w:rFonts w:ascii="Twinkl" w:hAnsi="Twinkl"/>
                <w:sz w:val="20"/>
                <w:lang w:eastAsia="en-US"/>
              </w:rPr>
            </w:pPr>
          </w:p>
          <w:p w14:paraId="0A91689E" w14:textId="77777777" w:rsidR="00EE20A3" w:rsidRDefault="00EE20A3" w:rsidP="007024AF">
            <w:pPr>
              <w:rPr>
                <w:rFonts w:ascii="Twinkl" w:hAnsi="Twinkl"/>
                <w:sz w:val="20"/>
                <w:lang w:eastAsia="en-US"/>
              </w:rPr>
            </w:pPr>
          </w:p>
          <w:p w14:paraId="1ACBD43B" w14:textId="77777777" w:rsidR="00EE20A3" w:rsidRDefault="00EE20A3" w:rsidP="007024AF">
            <w:pPr>
              <w:rPr>
                <w:rFonts w:ascii="Twinkl" w:hAnsi="Twinkl"/>
                <w:sz w:val="20"/>
                <w:lang w:eastAsia="en-US"/>
              </w:rPr>
            </w:pPr>
          </w:p>
          <w:p w14:paraId="5995C994" w14:textId="77777777" w:rsidR="00EE20A3" w:rsidRDefault="00EE20A3" w:rsidP="007024AF">
            <w:pPr>
              <w:rPr>
                <w:rFonts w:ascii="Twinkl" w:hAnsi="Twinkl"/>
                <w:sz w:val="20"/>
                <w:lang w:eastAsia="en-US"/>
              </w:rPr>
            </w:pPr>
          </w:p>
          <w:p w14:paraId="0DC4BE07" w14:textId="77777777" w:rsidR="00EE20A3" w:rsidRDefault="00EE20A3" w:rsidP="007024AF">
            <w:pPr>
              <w:rPr>
                <w:rFonts w:ascii="Twinkl" w:hAnsi="Twinkl"/>
                <w:sz w:val="20"/>
                <w:lang w:eastAsia="en-US"/>
              </w:rPr>
            </w:pPr>
          </w:p>
          <w:p w14:paraId="49AAB23D" w14:textId="77777777" w:rsidR="00EE20A3" w:rsidRDefault="00EE20A3" w:rsidP="007024AF">
            <w:pPr>
              <w:rPr>
                <w:rFonts w:ascii="Twinkl" w:hAnsi="Twinkl"/>
                <w:sz w:val="20"/>
                <w:lang w:eastAsia="en-US"/>
              </w:rPr>
            </w:pPr>
          </w:p>
          <w:p w14:paraId="636C944B" w14:textId="77777777" w:rsidR="00EE20A3" w:rsidRDefault="00EE20A3" w:rsidP="007024AF">
            <w:pPr>
              <w:rPr>
                <w:rFonts w:ascii="Twinkl" w:hAnsi="Twinkl"/>
                <w:sz w:val="20"/>
                <w:lang w:eastAsia="en-US"/>
              </w:rPr>
            </w:pPr>
          </w:p>
          <w:p w14:paraId="312B0E33" w14:textId="77777777" w:rsidR="00EE20A3" w:rsidRDefault="00EE20A3" w:rsidP="007024AF">
            <w:pPr>
              <w:rPr>
                <w:rFonts w:ascii="Twinkl" w:hAnsi="Twinkl"/>
                <w:sz w:val="20"/>
                <w:lang w:eastAsia="en-US"/>
              </w:rPr>
            </w:pPr>
          </w:p>
          <w:p w14:paraId="52FD04F7" w14:textId="77777777" w:rsidR="00EE20A3" w:rsidRDefault="00EE20A3" w:rsidP="007024AF">
            <w:pPr>
              <w:rPr>
                <w:rFonts w:ascii="Twinkl" w:hAnsi="Twinkl"/>
                <w:sz w:val="20"/>
                <w:lang w:eastAsia="en-US"/>
              </w:rPr>
            </w:pPr>
          </w:p>
          <w:p w14:paraId="555C2C2F" w14:textId="77777777" w:rsidR="00EE20A3" w:rsidRDefault="00EE20A3" w:rsidP="007024AF">
            <w:pPr>
              <w:rPr>
                <w:rFonts w:ascii="Twinkl" w:hAnsi="Twinkl"/>
                <w:sz w:val="20"/>
                <w:lang w:eastAsia="en-US"/>
              </w:rPr>
            </w:pPr>
          </w:p>
          <w:p w14:paraId="4004627C" w14:textId="77777777" w:rsidR="00FA6390" w:rsidRDefault="00FA6390" w:rsidP="007024AF">
            <w:pPr>
              <w:rPr>
                <w:rFonts w:ascii="Twinkl" w:hAnsi="Twinkl"/>
                <w:sz w:val="20"/>
                <w:lang w:eastAsia="en-US"/>
              </w:rPr>
            </w:pPr>
          </w:p>
          <w:p w14:paraId="25580272" w14:textId="1A3D62CF" w:rsidR="00EE20A3" w:rsidRDefault="00EE20A3" w:rsidP="007024AF">
            <w:pPr>
              <w:rPr>
                <w:rFonts w:ascii="Twinkl" w:hAnsi="Twinkl"/>
                <w:sz w:val="20"/>
                <w:lang w:eastAsia="en-US"/>
              </w:rPr>
            </w:pPr>
            <w:r>
              <w:rPr>
                <w:rFonts w:ascii="Twinkl" w:hAnsi="Twinkl"/>
                <w:sz w:val="20"/>
                <w:lang w:eastAsia="en-US"/>
              </w:rPr>
              <w:t>L</w:t>
            </w:r>
          </w:p>
          <w:p w14:paraId="0A347A1D" w14:textId="77777777" w:rsidR="00FA6390" w:rsidRDefault="00FA6390" w:rsidP="007024AF">
            <w:pPr>
              <w:rPr>
                <w:rFonts w:ascii="Twinkl" w:hAnsi="Twinkl"/>
                <w:sz w:val="20"/>
                <w:lang w:eastAsia="en-US"/>
              </w:rPr>
            </w:pPr>
          </w:p>
          <w:p w14:paraId="2C8E9C1E" w14:textId="77777777" w:rsidR="006C5157" w:rsidRDefault="006C5157" w:rsidP="007024AF">
            <w:pPr>
              <w:rPr>
                <w:rFonts w:ascii="Twinkl" w:hAnsi="Twinkl"/>
                <w:sz w:val="20"/>
                <w:lang w:eastAsia="en-US"/>
              </w:rPr>
            </w:pPr>
          </w:p>
          <w:p w14:paraId="2D17D36B" w14:textId="77777777" w:rsidR="006C5157" w:rsidRDefault="006C5157" w:rsidP="007024AF">
            <w:pPr>
              <w:rPr>
                <w:rFonts w:ascii="Twinkl" w:hAnsi="Twinkl"/>
                <w:sz w:val="20"/>
                <w:lang w:eastAsia="en-US"/>
              </w:rPr>
            </w:pPr>
          </w:p>
          <w:p w14:paraId="2923E300" w14:textId="77777777" w:rsidR="006C5157" w:rsidRDefault="006C5157" w:rsidP="007024AF">
            <w:pPr>
              <w:rPr>
                <w:rFonts w:ascii="Twinkl" w:hAnsi="Twinkl"/>
                <w:sz w:val="20"/>
                <w:lang w:eastAsia="en-US"/>
              </w:rPr>
            </w:pPr>
          </w:p>
          <w:p w14:paraId="7AE7126B" w14:textId="77777777" w:rsidR="006C5157" w:rsidRDefault="006C5157" w:rsidP="007024AF">
            <w:pPr>
              <w:rPr>
                <w:rFonts w:ascii="Twinkl" w:hAnsi="Twinkl"/>
                <w:sz w:val="20"/>
                <w:lang w:eastAsia="en-US"/>
              </w:rPr>
            </w:pPr>
          </w:p>
          <w:p w14:paraId="49E28F10" w14:textId="77777777" w:rsidR="006C5157" w:rsidRDefault="006C5157" w:rsidP="007024AF">
            <w:pPr>
              <w:rPr>
                <w:rFonts w:ascii="Twinkl" w:hAnsi="Twinkl"/>
                <w:sz w:val="20"/>
                <w:lang w:eastAsia="en-US"/>
              </w:rPr>
            </w:pPr>
          </w:p>
          <w:p w14:paraId="2A9EA0EB" w14:textId="77777777" w:rsidR="006C5157" w:rsidRDefault="006C5157" w:rsidP="007024AF">
            <w:pPr>
              <w:rPr>
                <w:rFonts w:ascii="Twinkl" w:hAnsi="Twinkl"/>
                <w:sz w:val="20"/>
                <w:lang w:eastAsia="en-US"/>
              </w:rPr>
            </w:pPr>
          </w:p>
          <w:p w14:paraId="0FA02318" w14:textId="77777777" w:rsidR="006C5157" w:rsidRDefault="006C5157" w:rsidP="007024AF">
            <w:pPr>
              <w:rPr>
                <w:rFonts w:ascii="Twinkl" w:hAnsi="Twinkl"/>
                <w:sz w:val="20"/>
                <w:lang w:eastAsia="en-US"/>
              </w:rPr>
            </w:pPr>
          </w:p>
          <w:p w14:paraId="7A6F5D94" w14:textId="77777777" w:rsidR="006C5157" w:rsidRDefault="006C5157" w:rsidP="007024AF">
            <w:pPr>
              <w:rPr>
                <w:rFonts w:ascii="Twinkl" w:hAnsi="Twinkl"/>
                <w:sz w:val="20"/>
                <w:lang w:eastAsia="en-US"/>
              </w:rPr>
            </w:pPr>
          </w:p>
          <w:p w14:paraId="6A254C42" w14:textId="77777777" w:rsidR="006C5157" w:rsidRDefault="006C5157" w:rsidP="007024AF">
            <w:pPr>
              <w:rPr>
                <w:rFonts w:ascii="Twinkl" w:hAnsi="Twinkl"/>
                <w:sz w:val="20"/>
                <w:lang w:eastAsia="en-US"/>
              </w:rPr>
            </w:pPr>
          </w:p>
          <w:p w14:paraId="68E40172" w14:textId="77777777" w:rsidR="006C5157" w:rsidRDefault="006C5157" w:rsidP="007024AF">
            <w:pPr>
              <w:rPr>
                <w:rFonts w:ascii="Twinkl" w:hAnsi="Twinkl"/>
                <w:sz w:val="20"/>
                <w:lang w:eastAsia="en-US"/>
              </w:rPr>
            </w:pPr>
          </w:p>
          <w:p w14:paraId="73D25AE8" w14:textId="322D92AE" w:rsidR="00592F38" w:rsidRDefault="00FA6390" w:rsidP="007024AF">
            <w:pPr>
              <w:rPr>
                <w:rFonts w:ascii="Twinkl" w:hAnsi="Twinkl"/>
                <w:sz w:val="20"/>
                <w:lang w:eastAsia="en-US"/>
              </w:rPr>
            </w:pPr>
            <w:r>
              <w:rPr>
                <w:rFonts w:ascii="Twinkl" w:hAnsi="Twinkl"/>
                <w:sz w:val="20"/>
                <w:lang w:eastAsia="en-US"/>
              </w:rPr>
              <w:t>M</w:t>
            </w:r>
          </w:p>
          <w:p w14:paraId="761DB9ED" w14:textId="77777777" w:rsidR="00592F38" w:rsidRDefault="00592F38" w:rsidP="007024AF">
            <w:pPr>
              <w:rPr>
                <w:rFonts w:ascii="Twinkl" w:hAnsi="Twinkl"/>
                <w:sz w:val="20"/>
                <w:lang w:eastAsia="en-US"/>
              </w:rPr>
            </w:pPr>
          </w:p>
          <w:p w14:paraId="66132718" w14:textId="77777777" w:rsidR="00592F38" w:rsidRDefault="00592F38" w:rsidP="007024AF">
            <w:pPr>
              <w:rPr>
                <w:rFonts w:ascii="Twinkl" w:hAnsi="Twinkl"/>
                <w:sz w:val="20"/>
                <w:lang w:eastAsia="en-US"/>
              </w:rPr>
            </w:pPr>
          </w:p>
          <w:p w14:paraId="21FA228A" w14:textId="77777777" w:rsidR="00FA6390" w:rsidRDefault="00FA6390" w:rsidP="007024AF">
            <w:pPr>
              <w:rPr>
                <w:rFonts w:ascii="Twinkl" w:hAnsi="Twinkl"/>
                <w:sz w:val="20"/>
                <w:lang w:eastAsia="en-US"/>
              </w:rPr>
            </w:pPr>
          </w:p>
          <w:p w14:paraId="248A5A6B" w14:textId="77777777" w:rsidR="00FA6390" w:rsidRDefault="00FA6390" w:rsidP="007024AF">
            <w:pPr>
              <w:rPr>
                <w:rFonts w:ascii="Twinkl" w:hAnsi="Twinkl"/>
                <w:sz w:val="20"/>
                <w:lang w:eastAsia="en-US"/>
              </w:rPr>
            </w:pPr>
          </w:p>
          <w:p w14:paraId="374812AE" w14:textId="77777777" w:rsidR="00FA6390" w:rsidRDefault="00FA6390" w:rsidP="007024AF">
            <w:pPr>
              <w:rPr>
                <w:rFonts w:ascii="Twinkl" w:hAnsi="Twinkl"/>
                <w:sz w:val="20"/>
                <w:lang w:eastAsia="en-US"/>
              </w:rPr>
            </w:pPr>
          </w:p>
          <w:p w14:paraId="4A43DF44" w14:textId="77777777" w:rsidR="00FA6390" w:rsidRDefault="00FA6390" w:rsidP="007024AF">
            <w:pPr>
              <w:rPr>
                <w:rFonts w:ascii="Twinkl" w:hAnsi="Twinkl"/>
                <w:sz w:val="20"/>
                <w:lang w:eastAsia="en-US"/>
              </w:rPr>
            </w:pPr>
          </w:p>
          <w:p w14:paraId="293A070F" w14:textId="77777777" w:rsidR="00FA6390" w:rsidRDefault="00FA6390" w:rsidP="007024AF">
            <w:pPr>
              <w:rPr>
                <w:rFonts w:ascii="Twinkl" w:hAnsi="Twinkl"/>
                <w:sz w:val="20"/>
                <w:lang w:eastAsia="en-US"/>
              </w:rPr>
            </w:pPr>
          </w:p>
          <w:p w14:paraId="01CC89A1" w14:textId="77777777" w:rsidR="00FA6390" w:rsidRDefault="00FA6390" w:rsidP="007024AF">
            <w:pPr>
              <w:rPr>
                <w:rFonts w:ascii="Twinkl" w:hAnsi="Twinkl"/>
                <w:sz w:val="20"/>
                <w:lang w:eastAsia="en-US"/>
              </w:rPr>
            </w:pPr>
          </w:p>
          <w:p w14:paraId="0E11AAE5" w14:textId="77777777" w:rsidR="00FA6390" w:rsidRDefault="00FA6390" w:rsidP="007024AF">
            <w:pPr>
              <w:rPr>
                <w:rFonts w:ascii="Twinkl" w:hAnsi="Twinkl"/>
                <w:sz w:val="20"/>
                <w:lang w:eastAsia="en-US"/>
              </w:rPr>
            </w:pPr>
          </w:p>
          <w:p w14:paraId="60A2C0A8" w14:textId="1EC887E2" w:rsidR="00F775B0" w:rsidRDefault="004337FD" w:rsidP="007024AF">
            <w:pPr>
              <w:rPr>
                <w:rFonts w:ascii="Twinkl" w:hAnsi="Twinkl"/>
                <w:sz w:val="20"/>
                <w:lang w:eastAsia="en-US"/>
              </w:rPr>
            </w:pPr>
            <w:r>
              <w:rPr>
                <w:rFonts w:ascii="Twinkl" w:hAnsi="Twinkl"/>
                <w:sz w:val="20"/>
                <w:lang w:eastAsia="en-US"/>
              </w:rPr>
              <w:t>L</w:t>
            </w:r>
          </w:p>
          <w:p w14:paraId="6559CB69" w14:textId="77777777" w:rsidR="00F775B0" w:rsidRDefault="00F775B0" w:rsidP="007024AF">
            <w:pPr>
              <w:rPr>
                <w:rFonts w:ascii="Twinkl" w:hAnsi="Twinkl"/>
                <w:sz w:val="20"/>
                <w:lang w:eastAsia="en-US"/>
              </w:rPr>
            </w:pPr>
          </w:p>
          <w:p w14:paraId="0B08A00F" w14:textId="77777777" w:rsidR="00F775B0" w:rsidRDefault="00F775B0" w:rsidP="007024AF">
            <w:pPr>
              <w:rPr>
                <w:rFonts w:ascii="Twinkl" w:hAnsi="Twinkl"/>
                <w:sz w:val="20"/>
                <w:lang w:eastAsia="en-US"/>
              </w:rPr>
            </w:pPr>
          </w:p>
          <w:p w14:paraId="66C693E3" w14:textId="77777777" w:rsidR="004337FD" w:rsidRDefault="004337FD" w:rsidP="007024AF">
            <w:pPr>
              <w:rPr>
                <w:rFonts w:ascii="Twinkl" w:hAnsi="Twinkl"/>
                <w:sz w:val="20"/>
                <w:lang w:eastAsia="en-US"/>
              </w:rPr>
            </w:pPr>
          </w:p>
          <w:p w14:paraId="00713B28" w14:textId="2F659309" w:rsidR="006C5157" w:rsidRPr="00254B39" w:rsidRDefault="006C5157" w:rsidP="007024AF">
            <w:pPr>
              <w:rPr>
                <w:rFonts w:ascii="Twinkl" w:hAnsi="Twinkl"/>
                <w:sz w:val="20"/>
                <w:lang w:eastAsia="en-US"/>
              </w:rPr>
            </w:pPr>
            <w:r>
              <w:rPr>
                <w:rFonts w:ascii="Twinkl" w:hAnsi="Twinkl"/>
                <w:sz w:val="20"/>
                <w:lang w:eastAsia="en-US"/>
              </w:rPr>
              <w:t>L</w:t>
            </w:r>
          </w:p>
        </w:tc>
        <w:tc>
          <w:tcPr>
            <w:tcW w:w="1742" w:type="dxa"/>
            <w:shd w:val="clear" w:color="auto" w:fill="auto"/>
          </w:tcPr>
          <w:p w14:paraId="1A8109EF" w14:textId="77777777" w:rsidR="006C5157" w:rsidRDefault="007F7EF6" w:rsidP="007024AF">
            <w:pPr>
              <w:pStyle w:val="Footer"/>
              <w:tabs>
                <w:tab w:val="clear" w:pos="8306"/>
                <w:tab w:val="right" w:pos="6663"/>
              </w:tabs>
              <w:rPr>
                <w:rFonts w:ascii="Twinkl" w:hAnsi="Twinkl"/>
                <w:lang w:val="en-GB"/>
              </w:rPr>
            </w:pPr>
            <w:r>
              <w:rPr>
                <w:rFonts w:ascii="Twinkl" w:hAnsi="Twinkl"/>
                <w:lang w:val="en-GB"/>
              </w:rPr>
              <w:lastRenderedPageBreak/>
              <w:t>The staggered starts will coincide with the Primary School staggered starts and therefore there will be a lot of parents and children queueing to get onto the school grounds, you are asked to join the main queue as there will not be a separate one for pre-school.</w:t>
            </w:r>
          </w:p>
          <w:p w14:paraId="79BB3B57" w14:textId="77777777" w:rsidR="006C5157" w:rsidRDefault="006C5157" w:rsidP="007024AF">
            <w:pPr>
              <w:pStyle w:val="Footer"/>
              <w:tabs>
                <w:tab w:val="clear" w:pos="8306"/>
                <w:tab w:val="right" w:pos="6663"/>
              </w:tabs>
              <w:rPr>
                <w:rFonts w:ascii="Twinkl" w:hAnsi="Twinkl"/>
                <w:lang w:val="en-GB"/>
              </w:rPr>
            </w:pPr>
          </w:p>
          <w:p w14:paraId="22232A92" w14:textId="77777777" w:rsidR="006C5157" w:rsidRDefault="006C5157" w:rsidP="007024AF">
            <w:pPr>
              <w:pStyle w:val="Footer"/>
              <w:tabs>
                <w:tab w:val="clear" w:pos="8306"/>
                <w:tab w:val="right" w:pos="6663"/>
              </w:tabs>
              <w:rPr>
                <w:rFonts w:ascii="Twinkl" w:hAnsi="Twinkl"/>
                <w:lang w:val="en-GB"/>
              </w:rPr>
            </w:pPr>
          </w:p>
          <w:p w14:paraId="339C683C" w14:textId="77777777" w:rsidR="006C5157" w:rsidRDefault="006C5157" w:rsidP="007024AF">
            <w:pPr>
              <w:pStyle w:val="Footer"/>
              <w:tabs>
                <w:tab w:val="clear" w:pos="8306"/>
                <w:tab w:val="right" w:pos="6663"/>
              </w:tabs>
              <w:rPr>
                <w:rFonts w:ascii="Twinkl" w:hAnsi="Twinkl"/>
                <w:lang w:val="en-GB"/>
              </w:rPr>
            </w:pPr>
          </w:p>
          <w:p w14:paraId="47C1D44F" w14:textId="77777777" w:rsidR="006C5157" w:rsidRDefault="006C5157" w:rsidP="007024AF">
            <w:pPr>
              <w:pStyle w:val="Footer"/>
              <w:tabs>
                <w:tab w:val="clear" w:pos="8306"/>
                <w:tab w:val="right" w:pos="6663"/>
              </w:tabs>
              <w:rPr>
                <w:rFonts w:ascii="Twinkl" w:hAnsi="Twinkl"/>
                <w:lang w:val="en-GB"/>
              </w:rPr>
            </w:pPr>
          </w:p>
          <w:p w14:paraId="38409713" w14:textId="77777777" w:rsidR="006C5157" w:rsidRDefault="006C5157" w:rsidP="007024AF">
            <w:pPr>
              <w:pStyle w:val="Footer"/>
              <w:tabs>
                <w:tab w:val="clear" w:pos="8306"/>
                <w:tab w:val="right" w:pos="6663"/>
              </w:tabs>
              <w:rPr>
                <w:rFonts w:ascii="Twinkl" w:hAnsi="Twinkl"/>
                <w:lang w:val="en-GB"/>
              </w:rPr>
            </w:pPr>
          </w:p>
          <w:p w14:paraId="4774C3F4" w14:textId="77777777" w:rsidR="006C5157" w:rsidRDefault="006C5157" w:rsidP="007024AF">
            <w:pPr>
              <w:pStyle w:val="Footer"/>
              <w:tabs>
                <w:tab w:val="clear" w:pos="8306"/>
                <w:tab w:val="right" w:pos="6663"/>
              </w:tabs>
              <w:rPr>
                <w:rFonts w:ascii="Twinkl" w:hAnsi="Twinkl"/>
                <w:lang w:val="en-GB"/>
              </w:rPr>
            </w:pPr>
          </w:p>
          <w:p w14:paraId="3887F8AC" w14:textId="77777777" w:rsidR="00FA6390" w:rsidRDefault="00FA6390" w:rsidP="007024AF">
            <w:pPr>
              <w:pStyle w:val="Footer"/>
              <w:tabs>
                <w:tab w:val="clear" w:pos="8306"/>
                <w:tab w:val="right" w:pos="6663"/>
              </w:tabs>
              <w:rPr>
                <w:rFonts w:ascii="Twinkl" w:hAnsi="Twinkl"/>
                <w:lang w:val="en-GB"/>
              </w:rPr>
            </w:pPr>
          </w:p>
          <w:p w14:paraId="1E9DCFE8" w14:textId="1960FAF3" w:rsidR="006C5157" w:rsidRDefault="00F775B0" w:rsidP="007024AF">
            <w:pPr>
              <w:pStyle w:val="Footer"/>
              <w:tabs>
                <w:tab w:val="clear" w:pos="8306"/>
                <w:tab w:val="right" w:pos="6663"/>
              </w:tabs>
              <w:rPr>
                <w:rFonts w:ascii="Twinkl" w:hAnsi="Twinkl"/>
                <w:lang w:val="en-GB"/>
              </w:rPr>
            </w:pPr>
            <w:r>
              <w:rPr>
                <w:rFonts w:ascii="Twinkl" w:hAnsi="Twinkl"/>
                <w:lang w:val="en-GB"/>
              </w:rPr>
              <w:t xml:space="preserve">After such a long time away from the setting some children will be reluctant to return therefore parents need to take this </w:t>
            </w:r>
            <w:r>
              <w:rPr>
                <w:rFonts w:ascii="Twinkl" w:hAnsi="Twinkl"/>
                <w:lang w:val="en-GB"/>
              </w:rPr>
              <w:lastRenderedPageBreak/>
              <w:t>into consideration.</w:t>
            </w:r>
          </w:p>
          <w:p w14:paraId="087E3018" w14:textId="77777777" w:rsidR="006C5157" w:rsidRDefault="006C5157" w:rsidP="007024AF">
            <w:pPr>
              <w:pStyle w:val="Footer"/>
              <w:tabs>
                <w:tab w:val="clear" w:pos="8306"/>
                <w:tab w:val="right" w:pos="6663"/>
              </w:tabs>
              <w:rPr>
                <w:rFonts w:ascii="Twinkl" w:hAnsi="Twinkl"/>
                <w:lang w:val="en-GB"/>
              </w:rPr>
            </w:pPr>
          </w:p>
          <w:p w14:paraId="1DFDDF20" w14:textId="77777777" w:rsidR="004337FD" w:rsidRDefault="004337FD" w:rsidP="007024AF">
            <w:pPr>
              <w:pStyle w:val="Footer"/>
              <w:tabs>
                <w:tab w:val="clear" w:pos="8306"/>
                <w:tab w:val="right" w:pos="6663"/>
              </w:tabs>
              <w:rPr>
                <w:rFonts w:ascii="Twinkl" w:hAnsi="Twinkl"/>
                <w:lang w:val="en-GB"/>
              </w:rPr>
            </w:pPr>
          </w:p>
          <w:p w14:paraId="12F7268E" w14:textId="62637EA1" w:rsidR="007024AF" w:rsidRPr="00254B39" w:rsidRDefault="006C5157" w:rsidP="007024AF">
            <w:pPr>
              <w:pStyle w:val="Footer"/>
              <w:tabs>
                <w:tab w:val="clear" w:pos="8306"/>
                <w:tab w:val="right" w:pos="6663"/>
              </w:tabs>
              <w:rPr>
                <w:rFonts w:ascii="Twinkl" w:hAnsi="Twinkl"/>
                <w:lang w:val="en-GB"/>
              </w:rPr>
            </w:pPr>
            <w:r>
              <w:rPr>
                <w:rFonts w:ascii="Twinkl" w:hAnsi="Twinkl"/>
                <w:lang w:val="en-GB"/>
              </w:rPr>
              <w:t>Parents are asked not to linger at pick-up</w:t>
            </w:r>
            <w:r w:rsidR="007F7EF6">
              <w:rPr>
                <w:rFonts w:ascii="Twinkl" w:hAnsi="Twinkl"/>
                <w:lang w:val="en-GB"/>
              </w:rPr>
              <w:t xml:space="preserve"> </w:t>
            </w:r>
          </w:p>
        </w:tc>
      </w:tr>
      <w:tr w:rsidR="006C5157" w:rsidRPr="00254B39" w14:paraId="369063FD" w14:textId="77777777" w:rsidTr="00510A7A">
        <w:tc>
          <w:tcPr>
            <w:tcW w:w="1269" w:type="dxa"/>
            <w:shd w:val="clear" w:color="auto" w:fill="auto"/>
          </w:tcPr>
          <w:p w14:paraId="404161BD" w14:textId="5354A3FB" w:rsidR="007024AF" w:rsidRPr="00254B39" w:rsidRDefault="007024AF" w:rsidP="007024AF">
            <w:pPr>
              <w:rPr>
                <w:rFonts w:ascii="Twinkl" w:hAnsi="Twinkl"/>
                <w:sz w:val="20"/>
                <w:lang w:eastAsia="en-US"/>
              </w:rPr>
            </w:pPr>
            <w:r w:rsidRPr="00F25D82">
              <w:rPr>
                <w:rFonts w:ascii="Twinkl" w:hAnsi="Twinkl"/>
                <w:b/>
              </w:rPr>
              <w:lastRenderedPageBreak/>
              <w:t>Room / Location</w:t>
            </w:r>
          </w:p>
        </w:tc>
        <w:tc>
          <w:tcPr>
            <w:tcW w:w="3513" w:type="dxa"/>
            <w:shd w:val="clear" w:color="auto" w:fill="auto"/>
          </w:tcPr>
          <w:p w14:paraId="7123C459" w14:textId="77777777" w:rsidR="007024AF" w:rsidRDefault="007024AF" w:rsidP="007024AF">
            <w:pPr>
              <w:pStyle w:val="Footer"/>
              <w:tabs>
                <w:tab w:val="clear" w:pos="8306"/>
                <w:tab w:val="right" w:pos="6663"/>
              </w:tabs>
              <w:rPr>
                <w:rFonts w:ascii="Twinkl" w:hAnsi="Twinkl"/>
                <w:b/>
                <w:lang w:val="en-GB"/>
              </w:rPr>
            </w:pPr>
            <w:r w:rsidRPr="00F25D82">
              <w:rPr>
                <w:rFonts w:ascii="Twinkl" w:hAnsi="Twinkl"/>
                <w:b/>
                <w:lang w:val="en-GB"/>
              </w:rPr>
              <w:t>Outline</w:t>
            </w:r>
            <w:r>
              <w:rPr>
                <w:rFonts w:ascii="Twinkl" w:hAnsi="Twinkl"/>
                <w:b/>
                <w:lang w:val="en-GB"/>
              </w:rPr>
              <w:t xml:space="preserve"> / specifics</w:t>
            </w:r>
          </w:p>
          <w:p w14:paraId="274F5C17" w14:textId="77777777" w:rsidR="007024AF" w:rsidRPr="00254B39" w:rsidRDefault="007024AF" w:rsidP="007024AF">
            <w:pPr>
              <w:pStyle w:val="Footer"/>
              <w:tabs>
                <w:tab w:val="clear" w:pos="8306"/>
                <w:tab w:val="right" w:pos="6663"/>
              </w:tabs>
              <w:rPr>
                <w:rFonts w:ascii="Twinkl" w:hAnsi="Twinkl"/>
                <w:lang w:val="en-GB"/>
              </w:rPr>
            </w:pPr>
          </w:p>
        </w:tc>
        <w:tc>
          <w:tcPr>
            <w:tcW w:w="1933" w:type="dxa"/>
            <w:shd w:val="clear" w:color="auto" w:fill="auto"/>
          </w:tcPr>
          <w:p w14:paraId="2A8C9C53" w14:textId="04308751" w:rsidR="007024AF" w:rsidRPr="00254B39" w:rsidRDefault="007024AF" w:rsidP="007024AF">
            <w:pPr>
              <w:pStyle w:val="Footer"/>
              <w:tabs>
                <w:tab w:val="clear" w:pos="8306"/>
                <w:tab w:val="right" w:pos="6663"/>
              </w:tabs>
              <w:rPr>
                <w:rFonts w:ascii="Twinkl" w:hAnsi="Twinkl"/>
                <w:lang w:val="en-GB"/>
              </w:rPr>
            </w:pPr>
            <w:r w:rsidRPr="00F25D82">
              <w:rPr>
                <w:rFonts w:ascii="Twinkl" w:hAnsi="Twinkl"/>
                <w:b/>
                <w:lang w:val="en-GB"/>
              </w:rPr>
              <w:t xml:space="preserve">Hazards </w:t>
            </w:r>
          </w:p>
        </w:tc>
        <w:tc>
          <w:tcPr>
            <w:tcW w:w="814" w:type="dxa"/>
            <w:shd w:val="clear" w:color="auto" w:fill="auto"/>
          </w:tcPr>
          <w:p w14:paraId="54C3E100" w14:textId="77777777" w:rsidR="007024AF" w:rsidRPr="00F25D82" w:rsidRDefault="007024AF" w:rsidP="007024AF">
            <w:pPr>
              <w:pStyle w:val="Footer"/>
              <w:tabs>
                <w:tab w:val="clear" w:pos="8306"/>
                <w:tab w:val="right" w:pos="6663"/>
              </w:tabs>
              <w:rPr>
                <w:rFonts w:ascii="Twinkl" w:hAnsi="Twinkl"/>
                <w:b/>
                <w:lang w:val="en-GB"/>
              </w:rPr>
            </w:pPr>
            <w:r w:rsidRPr="00F25D82">
              <w:rPr>
                <w:rFonts w:ascii="Twinkl" w:hAnsi="Twinkl"/>
                <w:b/>
                <w:lang w:val="en-GB"/>
              </w:rPr>
              <w:t>Risk</w:t>
            </w:r>
          </w:p>
          <w:p w14:paraId="6F55D7F1" w14:textId="799BAE23" w:rsidR="007024AF" w:rsidRPr="00254B39" w:rsidRDefault="007024AF" w:rsidP="007024AF">
            <w:pPr>
              <w:rPr>
                <w:rFonts w:ascii="Twinkl" w:hAnsi="Twinkl"/>
                <w:sz w:val="20"/>
                <w:lang w:eastAsia="en-US"/>
              </w:rPr>
            </w:pPr>
            <w:r w:rsidRPr="00F25D82">
              <w:rPr>
                <w:rFonts w:ascii="Twinkl" w:hAnsi="Twinkl"/>
                <w:b/>
              </w:rPr>
              <w:t>(HML)</w:t>
            </w:r>
          </w:p>
        </w:tc>
        <w:tc>
          <w:tcPr>
            <w:tcW w:w="4059" w:type="dxa"/>
            <w:shd w:val="clear" w:color="auto" w:fill="auto"/>
          </w:tcPr>
          <w:p w14:paraId="4B4A36CE" w14:textId="64747F8E" w:rsidR="007024AF" w:rsidRPr="00254B39" w:rsidRDefault="007024AF" w:rsidP="007024AF">
            <w:pPr>
              <w:pStyle w:val="Footer"/>
              <w:tabs>
                <w:tab w:val="clear" w:pos="8306"/>
                <w:tab w:val="right" w:pos="6663"/>
              </w:tabs>
              <w:rPr>
                <w:rFonts w:ascii="Twinkl" w:hAnsi="Twinkl"/>
                <w:lang w:val="en-GB"/>
              </w:rPr>
            </w:pPr>
            <w:r w:rsidRPr="00F25D82">
              <w:rPr>
                <w:rFonts w:ascii="Twinkl" w:hAnsi="Twinkl"/>
                <w:b/>
                <w:lang w:val="en-GB"/>
              </w:rPr>
              <w:t>Control Measures</w:t>
            </w:r>
          </w:p>
        </w:tc>
        <w:tc>
          <w:tcPr>
            <w:tcW w:w="1232" w:type="dxa"/>
            <w:shd w:val="clear" w:color="auto" w:fill="auto"/>
          </w:tcPr>
          <w:p w14:paraId="79255938" w14:textId="644E5AC0" w:rsidR="007024AF" w:rsidRPr="00254B39" w:rsidRDefault="007024AF" w:rsidP="007024AF">
            <w:pPr>
              <w:rPr>
                <w:rFonts w:ascii="Twinkl" w:hAnsi="Twinkl"/>
                <w:sz w:val="20"/>
                <w:lang w:eastAsia="en-US"/>
              </w:rPr>
            </w:pPr>
            <w:r w:rsidRPr="00F25D82">
              <w:rPr>
                <w:rFonts w:ascii="Twinkl" w:hAnsi="Twinkl"/>
                <w:b/>
              </w:rPr>
              <w:t>Residual Risk (HML)</w:t>
            </w:r>
          </w:p>
        </w:tc>
        <w:tc>
          <w:tcPr>
            <w:tcW w:w="1742" w:type="dxa"/>
            <w:shd w:val="clear" w:color="auto" w:fill="auto"/>
          </w:tcPr>
          <w:p w14:paraId="28DCB820" w14:textId="2CFC74BB" w:rsidR="007024AF" w:rsidRPr="00254B39" w:rsidRDefault="007024AF" w:rsidP="007024AF">
            <w:pPr>
              <w:pStyle w:val="Footer"/>
              <w:tabs>
                <w:tab w:val="clear" w:pos="8306"/>
                <w:tab w:val="right" w:pos="6663"/>
              </w:tabs>
              <w:rPr>
                <w:rFonts w:ascii="Twinkl" w:hAnsi="Twinkl"/>
                <w:lang w:val="en-GB"/>
              </w:rPr>
            </w:pPr>
            <w:r>
              <w:rPr>
                <w:rFonts w:ascii="Twinkl" w:hAnsi="Twinkl"/>
                <w:b/>
                <w:lang w:val="en-GB"/>
              </w:rPr>
              <w:t>Additional commentary</w:t>
            </w:r>
          </w:p>
        </w:tc>
      </w:tr>
      <w:tr w:rsidR="007024AF" w:rsidRPr="00254B39" w14:paraId="3DDA68B3" w14:textId="77777777" w:rsidTr="007F7EF6">
        <w:tc>
          <w:tcPr>
            <w:tcW w:w="14562" w:type="dxa"/>
            <w:gridSpan w:val="7"/>
            <w:shd w:val="clear" w:color="auto" w:fill="auto"/>
          </w:tcPr>
          <w:p w14:paraId="360D78A7" w14:textId="1D2AC4C3" w:rsidR="007024AF" w:rsidRPr="00254B39" w:rsidRDefault="007024AF" w:rsidP="007024AF">
            <w:pPr>
              <w:pStyle w:val="Footer"/>
              <w:tabs>
                <w:tab w:val="clear" w:pos="8306"/>
                <w:tab w:val="right" w:pos="6663"/>
              </w:tabs>
              <w:jc w:val="center"/>
              <w:rPr>
                <w:rFonts w:ascii="Twinkl" w:hAnsi="Twinkl"/>
                <w:b/>
                <w:bCs/>
                <w:lang w:val="en-GB"/>
              </w:rPr>
            </w:pPr>
            <w:r w:rsidRPr="00254B39">
              <w:rPr>
                <w:rFonts w:ascii="Twinkl" w:hAnsi="Twinkl"/>
                <w:b/>
                <w:bCs/>
                <w:lang w:val="en-GB"/>
              </w:rPr>
              <w:t xml:space="preserve">Meal Preparation </w:t>
            </w:r>
          </w:p>
        </w:tc>
      </w:tr>
      <w:tr w:rsidR="006C5157" w:rsidRPr="00254B39" w14:paraId="5023FD0F" w14:textId="77777777" w:rsidTr="00510A7A">
        <w:tc>
          <w:tcPr>
            <w:tcW w:w="1269" w:type="dxa"/>
            <w:shd w:val="clear" w:color="auto" w:fill="auto"/>
          </w:tcPr>
          <w:p w14:paraId="73776782" w14:textId="2D0A611B" w:rsidR="007024AF" w:rsidRPr="00254B39" w:rsidRDefault="00C6774D" w:rsidP="007024AF">
            <w:pPr>
              <w:rPr>
                <w:rFonts w:ascii="Twinkl" w:hAnsi="Twinkl"/>
                <w:sz w:val="20"/>
                <w:lang w:eastAsia="en-US"/>
              </w:rPr>
            </w:pPr>
            <w:r>
              <w:rPr>
                <w:rFonts w:ascii="Twinkl" w:hAnsi="Twinkl"/>
                <w:sz w:val="20"/>
                <w:lang w:eastAsia="en-US"/>
              </w:rPr>
              <w:t>Kitchen</w:t>
            </w:r>
          </w:p>
          <w:p w14:paraId="7197D476" w14:textId="77777777" w:rsidR="007024AF" w:rsidRPr="00254B39" w:rsidRDefault="007024AF" w:rsidP="007024AF">
            <w:pPr>
              <w:rPr>
                <w:rFonts w:ascii="Twinkl" w:hAnsi="Twinkl"/>
                <w:sz w:val="20"/>
                <w:lang w:eastAsia="en-US"/>
              </w:rPr>
            </w:pPr>
          </w:p>
          <w:p w14:paraId="77CBA124" w14:textId="77777777" w:rsidR="007024AF" w:rsidRPr="00254B39" w:rsidRDefault="007024AF" w:rsidP="007024AF">
            <w:pPr>
              <w:rPr>
                <w:rFonts w:ascii="Twinkl" w:hAnsi="Twinkl"/>
                <w:sz w:val="20"/>
                <w:lang w:eastAsia="en-US"/>
              </w:rPr>
            </w:pPr>
          </w:p>
          <w:p w14:paraId="2EBC5EE7" w14:textId="77777777" w:rsidR="007024AF" w:rsidRPr="00254B39" w:rsidRDefault="007024AF" w:rsidP="007024AF">
            <w:pPr>
              <w:rPr>
                <w:rFonts w:ascii="Twinkl" w:hAnsi="Twinkl"/>
                <w:sz w:val="20"/>
                <w:lang w:eastAsia="en-US"/>
              </w:rPr>
            </w:pPr>
          </w:p>
          <w:p w14:paraId="6B021CCB" w14:textId="77777777" w:rsidR="007024AF" w:rsidRPr="00254B39" w:rsidRDefault="007024AF" w:rsidP="007024AF">
            <w:pPr>
              <w:rPr>
                <w:rFonts w:ascii="Twinkl" w:hAnsi="Twinkl"/>
                <w:sz w:val="20"/>
                <w:lang w:eastAsia="en-US"/>
              </w:rPr>
            </w:pPr>
          </w:p>
          <w:p w14:paraId="7EEF602F" w14:textId="7E343D80" w:rsidR="007024AF" w:rsidRPr="00254B39" w:rsidRDefault="007024AF" w:rsidP="007024AF">
            <w:pPr>
              <w:rPr>
                <w:rFonts w:ascii="Twinkl" w:hAnsi="Twinkl"/>
                <w:sz w:val="20"/>
                <w:lang w:eastAsia="en-US"/>
              </w:rPr>
            </w:pPr>
          </w:p>
        </w:tc>
        <w:tc>
          <w:tcPr>
            <w:tcW w:w="3513" w:type="dxa"/>
            <w:shd w:val="clear" w:color="auto" w:fill="auto"/>
          </w:tcPr>
          <w:p w14:paraId="4049DE04" w14:textId="280FDC99" w:rsidR="00C6774D" w:rsidRPr="00254B39" w:rsidRDefault="00C6774D" w:rsidP="007024AF">
            <w:pPr>
              <w:pStyle w:val="Footer"/>
              <w:tabs>
                <w:tab w:val="clear" w:pos="8306"/>
                <w:tab w:val="right" w:pos="6663"/>
              </w:tabs>
              <w:rPr>
                <w:rFonts w:ascii="Twinkl" w:hAnsi="Twinkl"/>
                <w:lang w:val="en-GB"/>
              </w:rPr>
            </w:pPr>
            <w:r>
              <w:rPr>
                <w:rFonts w:ascii="Twinkl" w:hAnsi="Twinkl"/>
                <w:lang w:val="en-GB"/>
              </w:rPr>
              <w:t>Surfaces</w:t>
            </w:r>
            <w:r w:rsidR="006C5157">
              <w:rPr>
                <w:rFonts w:ascii="Twinkl" w:hAnsi="Twinkl"/>
                <w:lang w:val="en-GB"/>
              </w:rPr>
              <w:t xml:space="preserve"> and </w:t>
            </w:r>
            <w:r>
              <w:rPr>
                <w:rFonts w:ascii="Twinkl" w:hAnsi="Twinkl"/>
                <w:lang w:val="en-GB"/>
              </w:rPr>
              <w:t>c</w:t>
            </w:r>
            <w:r w:rsidR="006C5157">
              <w:rPr>
                <w:rFonts w:ascii="Twinkl" w:hAnsi="Twinkl"/>
                <w:lang w:val="en-GB"/>
              </w:rPr>
              <w:t>ups</w:t>
            </w:r>
            <w:r>
              <w:rPr>
                <w:rFonts w:ascii="Twinkl" w:hAnsi="Twinkl"/>
                <w:lang w:val="en-GB"/>
              </w:rPr>
              <w:t xml:space="preserve"> </w:t>
            </w:r>
          </w:p>
        </w:tc>
        <w:tc>
          <w:tcPr>
            <w:tcW w:w="1933" w:type="dxa"/>
            <w:shd w:val="clear" w:color="auto" w:fill="auto"/>
          </w:tcPr>
          <w:p w14:paraId="6CD70B81" w14:textId="038EAEB4" w:rsidR="00C6774D" w:rsidRPr="00254B39" w:rsidRDefault="00144B30" w:rsidP="007024AF">
            <w:pPr>
              <w:pStyle w:val="Footer"/>
              <w:tabs>
                <w:tab w:val="clear" w:pos="8306"/>
                <w:tab w:val="right" w:pos="6663"/>
              </w:tabs>
              <w:rPr>
                <w:rFonts w:ascii="Twinkl" w:hAnsi="Twinkl"/>
                <w:lang w:val="en-GB"/>
              </w:rPr>
            </w:pPr>
            <w:r>
              <w:rPr>
                <w:rFonts w:ascii="Twinkl" w:hAnsi="Twinkl"/>
                <w:lang w:val="en-GB"/>
              </w:rPr>
              <w:t>Germs from saliva</w:t>
            </w:r>
            <w:r w:rsidR="00B5010D">
              <w:rPr>
                <w:rFonts w:ascii="Twinkl" w:hAnsi="Twinkl"/>
                <w:lang w:val="en-GB"/>
              </w:rPr>
              <w:t xml:space="preserve"> / hands </w:t>
            </w:r>
          </w:p>
        </w:tc>
        <w:tc>
          <w:tcPr>
            <w:tcW w:w="814" w:type="dxa"/>
            <w:shd w:val="clear" w:color="auto" w:fill="auto"/>
          </w:tcPr>
          <w:p w14:paraId="10E13BB8" w14:textId="13EC9CD6" w:rsidR="00B5010D" w:rsidRPr="00254B39" w:rsidRDefault="00B5010D" w:rsidP="007024AF">
            <w:pPr>
              <w:rPr>
                <w:rFonts w:ascii="Twinkl" w:hAnsi="Twinkl"/>
                <w:sz w:val="20"/>
                <w:lang w:eastAsia="en-US"/>
              </w:rPr>
            </w:pPr>
            <w:r>
              <w:rPr>
                <w:rFonts w:ascii="Twinkl" w:hAnsi="Twinkl"/>
                <w:sz w:val="20"/>
                <w:lang w:eastAsia="en-US"/>
              </w:rPr>
              <w:t>H</w:t>
            </w:r>
          </w:p>
        </w:tc>
        <w:tc>
          <w:tcPr>
            <w:tcW w:w="4059" w:type="dxa"/>
            <w:shd w:val="clear" w:color="auto" w:fill="auto"/>
          </w:tcPr>
          <w:p w14:paraId="2BBCAC08" w14:textId="13D0F00F" w:rsidR="00B5010D" w:rsidRPr="00254B39" w:rsidRDefault="00B371D8" w:rsidP="007024AF">
            <w:pPr>
              <w:pStyle w:val="Footer"/>
              <w:tabs>
                <w:tab w:val="clear" w:pos="8306"/>
                <w:tab w:val="right" w:pos="6663"/>
              </w:tabs>
              <w:rPr>
                <w:rFonts w:ascii="Twinkl" w:hAnsi="Twinkl"/>
                <w:lang w:val="en-GB"/>
              </w:rPr>
            </w:pPr>
            <w:r>
              <w:rPr>
                <w:rFonts w:ascii="Twinkl" w:hAnsi="Twinkl"/>
                <w:lang w:val="en-GB"/>
              </w:rPr>
              <w:t xml:space="preserve">Surfaces </w:t>
            </w:r>
            <w:r w:rsidR="00847347">
              <w:rPr>
                <w:rFonts w:ascii="Twinkl" w:hAnsi="Twinkl"/>
                <w:lang w:val="en-GB"/>
              </w:rPr>
              <w:t xml:space="preserve">and appliances </w:t>
            </w:r>
            <w:r>
              <w:rPr>
                <w:rFonts w:ascii="Twinkl" w:hAnsi="Twinkl"/>
                <w:lang w:val="en-GB"/>
              </w:rPr>
              <w:t xml:space="preserve">cleaned with anti-bacterial spray before and after every </w:t>
            </w:r>
            <w:r w:rsidR="006C5157">
              <w:rPr>
                <w:rFonts w:ascii="Twinkl" w:hAnsi="Twinkl"/>
                <w:lang w:val="en-GB"/>
              </w:rPr>
              <w:t xml:space="preserve">drinks prep. </w:t>
            </w:r>
            <w:r>
              <w:rPr>
                <w:rFonts w:ascii="Twinkl" w:hAnsi="Twinkl"/>
                <w:lang w:val="en-GB"/>
              </w:rPr>
              <w:t xml:space="preserve">Dishwasher on </w:t>
            </w:r>
            <w:r w:rsidR="006C5157">
              <w:rPr>
                <w:rFonts w:ascii="Twinkl" w:hAnsi="Twinkl"/>
                <w:lang w:val="en-GB"/>
              </w:rPr>
              <w:t>every day</w:t>
            </w:r>
            <w:r w:rsidR="001E5A99">
              <w:rPr>
                <w:rFonts w:ascii="Twinkl" w:hAnsi="Twinkl"/>
                <w:lang w:val="en-GB"/>
              </w:rPr>
              <w:t xml:space="preserve"> even if not full.  Floors cleaned inline with previous point.  Deep clean </w:t>
            </w:r>
            <w:r w:rsidR="006C5157">
              <w:rPr>
                <w:rFonts w:ascii="Twinkl" w:hAnsi="Twinkl"/>
                <w:lang w:val="en-GB"/>
              </w:rPr>
              <w:t>once</w:t>
            </w:r>
            <w:r w:rsidR="001E5A99">
              <w:rPr>
                <w:rFonts w:ascii="Twinkl" w:hAnsi="Twinkl"/>
                <w:lang w:val="en-GB"/>
              </w:rPr>
              <w:t xml:space="preserve"> per week</w:t>
            </w:r>
            <w:r w:rsidR="00847347">
              <w:rPr>
                <w:rFonts w:ascii="Twinkl" w:hAnsi="Twinkl"/>
                <w:lang w:val="en-GB"/>
              </w:rPr>
              <w:t xml:space="preserve"> in line with</w:t>
            </w:r>
            <w:r w:rsidR="00FD2B9B">
              <w:rPr>
                <w:rFonts w:ascii="Twinkl" w:hAnsi="Twinkl"/>
                <w:lang w:val="en-GB"/>
              </w:rPr>
              <w:t xml:space="preserve"> setting cleanliness.  </w:t>
            </w:r>
            <w:r w:rsidR="00F1607C">
              <w:rPr>
                <w:rFonts w:ascii="Twinkl" w:hAnsi="Twinkl"/>
                <w:lang w:val="en-GB"/>
              </w:rPr>
              <w:t xml:space="preserve">Food &amp; Hygiene policy and procedures followed.  </w:t>
            </w:r>
          </w:p>
        </w:tc>
        <w:tc>
          <w:tcPr>
            <w:tcW w:w="1232" w:type="dxa"/>
            <w:shd w:val="clear" w:color="auto" w:fill="auto"/>
          </w:tcPr>
          <w:p w14:paraId="00206C80" w14:textId="615ACAEF" w:rsidR="00F1607C" w:rsidRPr="00254B39" w:rsidRDefault="00F1607C" w:rsidP="007024AF">
            <w:pPr>
              <w:rPr>
                <w:rFonts w:ascii="Twinkl" w:hAnsi="Twinkl"/>
                <w:sz w:val="20"/>
                <w:lang w:eastAsia="en-US"/>
              </w:rPr>
            </w:pPr>
            <w:r>
              <w:rPr>
                <w:rFonts w:ascii="Twinkl" w:hAnsi="Twinkl"/>
                <w:sz w:val="20"/>
                <w:lang w:eastAsia="en-US"/>
              </w:rPr>
              <w:t>L</w:t>
            </w:r>
          </w:p>
        </w:tc>
        <w:tc>
          <w:tcPr>
            <w:tcW w:w="1742" w:type="dxa"/>
            <w:shd w:val="clear" w:color="auto" w:fill="auto"/>
          </w:tcPr>
          <w:p w14:paraId="76EF29D0" w14:textId="2029D913" w:rsidR="007024AF" w:rsidRPr="00254B39" w:rsidRDefault="006C5157" w:rsidP="007024AF">
            <w:pPr>
              <w:pStyle w:val="Footer"/>
              <w:tabs>
                <w:tab w:val="clear" w:pos="8306"/>
                <w:tab w:val="right" w:pos="6663"/>
              </w:tabs>
              <w:rPr>
                <w:rFonts w:ascii="Twinkl" w:hAnsi="Twinkl"/>
                <w:lang w:val="en-GB"/>
              </w:rPr>
            </w:pPr>
            <w:proofErr w:type="spellStart"/>
            <w:r>
              <w:rPr>
                <w:rFonts w:ascii="Twinkl" w:hAnsi="Twinkl"/>
                <w:lang w:val="en-GB"/>
              </w:rPr>
              <w:t>Fernhurst</w:t>
            </w:r>
            <w:proofErr w:type="spellEnd"/>
            <w:r>
              <w:rPr>
                <w:rFonts w:ascii="Twinkl" w:hAnsi="Twinkl"/>
                <w:lang w:val="en-GB"/>
              </w:rPr>
              <w:t xml:space="preserve"> Pre-school will provide cups and drinks for the children </w:t>
            </w:r>
          </w:p>
        </w:tc>
      </w:tr>
      <w:tr w:rsidR="006C5157" w:rsidRPr="00254B39" w14:paraId="41655DD1" w14:textId="77777777" w:rsidTr="00510A7A">
        <w:tc>
          <w:tcPr>
            <w:tcW w:w="1269" w:type="dxa"/>
            <w:shd w:val="clear" w:color="auto" w:fill="auto"/>
          </w:tcPr>
          <w:p w14:paraId="7FDD16F7" w14:textId="1ADBCF31" w:rsidR="007024AF" w:rsidRPr="00254B39" w:rsidRDefault="007024AF" w:rsidP="007024AF">
            <w:pPr>
              <w:rPr>
                <w:rFonts w:ascii="Twinkl" w:hAnsi="Twinkl"/>
                <w:sz w:val="20"/>
                <w:lang w:eastAsia="en-US"/>
              </w:rPr>
            </w:pPr>
            <w:r w:rsidRPr="00F25D82">
              <w:rPr>
                <w:rFonts w:ascii="Twinkl" w:hAnsi="Twinkl"/>
                <w:b/>
              </w:rPr>
              <w:t>Room / Location</w:t>
            </w:r>
          </w:p>
        </w:tc>
        <w:tc>
          <w:tcPr>
            <w:tcW w:w="3513" w:type="dxa"/>
            <w:shd w:val="clear" w:color="auto" w:fill="auto"/>
          </w:tcPr>
          <w:p w14:paraId="7DA83907" w14:textId="77777777" w:rsidR="007024AF" w:rsidRDefault="007024AF" w:rsidP="007024AF">
            <w:pPr>
              <w:pStyle w:val="Footer"/>
              <w:tabs>
                <w:tab w:val="clear" w:pos="8306"/>
                <w:tab w:val="right" w:pos="6663"/>
              </w:tabs>
              <w:rPr>
                <w:rFonts w:ascii="Twinkl" w:hAnsi="Twinkl"/>
                <w:b/>
                <w:lang w:val="en-GB"/>
              </w:rPr>
            </w:pPr>
            <w:r w:rsidRPr="00F25D82">
              <w:rPr>
                <w:rFonts w:ascii="Twinkl" w:hAnsi="Twinkl"/>
                <w:b/>
                <w:lang w:val="en-GB"/>
              </w:rPr>
              <w:t>Outline</w:t>
            </w:r>
            <w:r>
              <w:rPr>
                <w:rFonts w:ascii="Twinkl" w:hAnsi="Twinkl"/>
                <w:b/>
                <w:lang w:val="en-GB"/>
              </w:rPr>
              <w:t xml:space="preserve"> / specifics</w:t>
            </w:r>
          </w:p>
          <w:p w14:paraId="5FC70A9F" w14:textId="77777777" w:rsidR="007024AF" w:rsidRPr="00254B39" w:rsidRDefault="007024AF" w:rsidP="007024AF">
            <w:pPr>
              <w:pStyle w:val="Footer"/>
              <w:tabs>
                <w:tab w:val="clear" w:pos="8306"/>
                <w:tab w:val="right" w:pos="6663"/>
              </w:tabs>
              <w:rPr>
                <w:rFonts w:ascii="Twinkl" w:hAnsi="Twinkl"/>
                <w:lang w:val="en-GB"/>
              </w:rPr>
            </w:pPr>
          </w:p>
        </w:tc>
        <w:tc>
          <w:tcPr>
            <w:tcW w:w="1933" w:type="dxa"/>
            <w:shd w:val="clear" w:color="auto" w:fill="auto"/>
          </w:tcPr>
          <w:p w14:paraId="71EF7091" w14:textId="39A0C485" w:rsidR="007024AF" w:rsidRPr="00254B39" w:rsidRDefault="007024AF" w:rsidP="007024AF">
            <w:pPr>
              <w:pStyle w:val="Footer"/>
              <w:tabs>
                <w:tab w:val="clear" w:pos="8306"/>
                <w:tab w:val="right" w:pos="6663"/>
              </w:tabs>
              <w:rPr>
                <w:rFonts w:ascii="Twinkl" w:hAnsi="Twinkl"/>
                <w:lang w:val="en-GB"/>
              </w:rPr>
            </w:pPr>
            <w:r w:rsidRPr="00F25D82">
              <w:rPr>
                <w:rFonts w:ascii="Twinkl" w:hAnsi="Twinkl"/>
                <w:b/>
                <w:lang w:val="en-GB"/>
              </w:rPr>
              <w:t xml:space="preserve">Hazards </w:t>
            </w:r>
          </w:p>
        </w:tc>
        <w:tc>
          <w:tcPr>
            <w:tcW w:w="814" w:type="dxa"/>
            <w:shd w:val="clear" w:color="auto" w:fill="auto"/>
          </w:tcPr>
          <w:p w14:paraId="679FE945" w14:textId="77777777" w:rsidR="007024AF" w:rsidRPr="00F25D82" w:rsidRDefault="007024AF" w:rsidP="007024AF">
            <w:pPr>
              <w:pStyle w:val="Footer"/>
              <w:tabs>
                <w:tab w:val="clear" w:pos="8306"/>
                <w:tab w:val="right" w:pos="6663"/>
              </w:tabs>
              <w:rPr>
                <w:rFonts w:ascii="Twinkl" w:hAnsi="Twinkl"/>
                <w:b/>
                <w:lang w:val="en-GB"/>
              </w:rPr>
            </w:pPr>
            <w:r w:rsidRPr="00F25D82">
              <w:rPr>
                <w:rFonts w:ascii="Twinkl" w:hAnsi="Twinkl"/>
                <w:b/>
                <w:lang w:val="en-GB"/>
              </w:rPr>
              <w:t>Risk</w:t>
            </w:r>
          </w:p>
          <w:p w14:paraId="09BE5FB8" w14:textId="7CC4FCCA" w:rsidR="007024AF" w:rsidRPr="00254B39" w:rsidRDefault="007024AF" w:rsidP="007024AF">
            <w:pPr>
              <w:rPr>
                <w:rFonts w:ascii="Twinkl" w:hAnsi="Twinkl"/>
                <w:sz w:val="20"/>
                <w:lang w:eastAsia="en-US"/>
              </w:rPr>
            </w:pPr>
            <w:r w:rsidRPr="00F25D82">
              <w:rPr>
                <w:rFonts w:ascii="Twinkl" w:hAnsi="Twinkl"/>
                <w:b/>
              </w:rPr>
              <w:t>(HML)</w:t>
            </w:r>
          </w:p>
        </w:tc>
        <w:tc>
          <w:tcPr>
            <w:tcW w:w="4059" w:type="dxa"/>
            <w:shd w:val="clear" w:color="auto" w:fill="auto"/>
          </w:tcPr>
          <w:p w14:paraId="676ABED4" w14:textId="2C22D3D6" w:rsidR="007024AF" w:rsidRPr="00254B39" w:rsidRDefault="007024AF" w:rsidP="007024AF">
            <w:pPr>
              <w:pStyle w:val="Footer"/>
              <w:tabs>
                <w:tab w:val="clear" w:pos="8306"/>
                <w:tab w:val="right" w:pos="6663"/>
              </w:tabs>
              <w:rPr>
                <w:rFonts w:ascii="Twinkl" w:hAnsi="Twinkl"/>
                <w:lang w:val="en-GB"/>
              </w:rPr>
            </w:pPr>
            <w:r w:rsidRPr="00F25D82">
              <w:rPr>
                <w:rFonts w:ascii="Twinkl" w:hAnsi="Twinkl"/>
                <w:b/>
                <w:lang w:val="en-GB"/>
              </w:rPr>
              <w:t>Control Measures</w:t>
            </w:r>
          </w:p>
        </w:tc>
        <w:tc>
          <w:tcPr>
            <w:tcW w:w="1232" w:type="dxa"/>
            <w:shd w:val="clear" w:color="auto" w:fill="auto"/>
          </w:tcPr>
          <w:p w14:paraId="0527B292" w14:textId="4F25755C" w:rsidR="007024AF" w:rsidRPr="00254B39" w:rsidRDefault="007024AF" w:rsidP="007024AF">
            <w:pPr>
              <w:rPr>
                <w:rFonts w:ascii="Twinkl" w:hAnsi="Twinkl"/>
                <w:sz w:val="20"/>
                <w:lang w:eastAsia="en-US"/>
              </w:rPr>
            </w:pPr>
            <w:r w:rsidRPr="00F25D82">
              <w:rPr>
                <w:rFonts w:ascii="Twinkl" w:hAnsi="Twinkl"/>
                <w:b/>
              </w:rPr>
              <w:t>Residual Risk (HML)</w:t>
            </w:r>
          </w:p>
        </w:tc>
        <w:tc>
          <w:tcPr>
            <w:tcW w:w="1742" w:type="dxa"/>
            <w:shd w:val="clear" w:color="auto" w:fill="auto"/>
          </w:tcPr>
          <w:p w14:paraId="5EFA3F90" w14:textId="6B14223C" w:rsidR="007024AF" w:rsidRPr="00254B39" w:rsidRDefault="007024AF" w:rsidP="007024AF">
            <w:pPr>
              <w:pStyle w:val="Footer"/>
              <w:tabs>
                <w:tab w:val="clear" w:pos="8306"/>
                <w:tab w:val="right" w:pos="6663"/>
              </w:tabs>
              <w:rPr>
                <w:rFonts w:ascii="Twinkl" w:hAnsi="Twinkl"/>
                <w:lang w:val="en-GB"/>
              </w:rPr>
            </w:pPr>
            <w:r>
              <w:rPr>
                <w:rFonts w:ascii="Twinkl" w:hAnsi="Twinkl"/>
                <w:b/>
                <w:lang w:val="en-GB"/>
              </w:rPr>
              <w:t>Additional commentary</w:t>
            </w:r>
          </w:p>
        </w:tc>
      </w:tr>
      <w:tr w:rsidR="007024AF" w:rsidRPr="00254B39" w14:paraId="5694CD28" w14:textId="77777777" w:rsidTr="007F7EF6">
        <w:tc>
          <w:tcPr>
            <w:tcW w:w="14562" w:type="dxa"/>
            <w:gridSpan w:val="7"/>
            <w:shd w:val="clear" w:color="auto" w:fill="auto"/>
          </w:tcPr>
          <w:p w14:paraId="2A09D749" w14:textId="6E860ED7" w:rsidR="007024AF" w:rsidRPr="00254B39" w:rsidRDefault="007024AF" w:rsidP="007024AF">
            <w:pPr>
              <w:pStyle w:val="Footer"/>
              <w:tabs>
                <w:tab w:val="clear" w:pos="8306"/>
                <w:tab w:val="right" w:pos="6663"/>
              </w:tabs>
              <w:jc w:val="center"/>
              <w:rPr>
                <w:rFonts w:ascii="Twinkl" w:hAnsi="Twinkl"/>
                <w:b/>
                <w:bCs/>
                <w:lang w:val="en-GB"/>
              </w:rPr>
            </w:pPr>
            <w:r w:rsidRPr="00254B39">
              <w:rPr>
                <w:rFonts w:ascii="Twinkl" w:hAnsi="Twinkl"/>
                <w:b/>
                <w:bCs/>
                <w:lang w:val="en-GB"/>
              </w:rPr>
              <w:t>Symptoms / First Aid</w:t>
            </w:r>
          </w:p>
        </w:tc>
      </w:tr>
      <w:tr w:rsidR="006C5157" w:rsidRPr="00254B39" w14:paraId="26FAB296" w14:textId="77777777" w:rsidTr="00510A7A">
        <w:tc>
          <w:tcPr>
            <w:tcW w:w="1269" w:type="dxa"/>
            <w:shd w:val="clear" w:color="auto" w:fill="auto"/>
          </w:tcPr>
          <w:p w14:paraId="72FCCA76" w14:textId="5D4360CC" w:rsidR="007024AF" w:rsidRDefault="007024AF" w:rsidP="007024AF">
            <w:pPr>
              <w:rPr>
                <w:rFonts w:ascii="Twinkl" w:hAnsi="Twinkl"/>
                <w:sz w:val="20"/>
                <w:lang w:eastAsia="en-US"/>
              </w:rPr>
            </w:pPr>
            <w:r>
              <w:rPr>
                <w:rFonts w:ascii="Twinkl" w:hAnsi="Twinkl"/>
                <w:sz w:val="20"/>
                <w:lang w:eastAsia="en-US"/>
              </w:rPr>
              <w:t>Adults &amp;</w:t>
            </w:r>
          </w:p>
          <w:p w14:paraId="21D8C6C0" w14:textId="6615F249" w:rsidR="007024AF" w:rsidRPr="00254B39" w:rsidRDefault="007024AF" w:rsidP="007024AF">
            <w:pPr>
              <w:rPr>
                <w:rFonts w:ascii="Twinkl" w:hAnsi="Twinkl"/>
                <w:sz w:val="20"/>
                <w:lang w:eastAsia="en-US"/>
              </w:rPr>
            </w:pPr>
            <w:r>
              <w:rPr>
                <w:rFonts w:ascii="Twinkl" w:hAnsi="Twinkl"/>
                <w:sz w:val="20"/>
                <w:lang w:eastAsia="en-US"/>
              </w:rPr>
              <w:lastRenderedPageBreak/>
              <w:t>Children</w:t>
            </w:r>
          </w:p>
          <w:p w14:paraId="7BD68733" w14:textId="77777777" w:rsidR="007024AF" w:rsidRPr="00254B39" w:rsidRDefault="007024AF" w:rsidP="007024AF">
            <w:pPr>
              <w:rPr>
                <w:rFonts w:ascii="Twinkl" w:hAnsi="Twinkl"/>
                <w:sz w:val="20"/>
                <w:lang w:eastAsia="en-US"/>
              </w:rPr>
            </w:pPr>
          </w:p>
          <w:p w14:paraId="57F8EC3B" w14:textId="77777777" w:rsidR="007024AF" w:rsidRPr="00254B39" w:rsidRDefault="007024AF" w:rsidP="007024AF">
            <w:pPr>
              <w:rPr>
                <w:rFonts w:ascii="Twinkl" w:hAnsi="Twinkl"/>
                <w:sz w:val="20"/>
                <w:lang w:eastAsia="en-US"/>
              </w:rPr>
            </w:pPr>
          </w:p>
          <w:p w14:paraId="19924995" w14:textId="77777777" w:rsidR="007024AF" w:rsidRPr="00254B39" w:rsidRDefault="007024AF" w:rsidP="007024AF">
            <w:pPr>
              <w:rPr>
                <w:rFonts w:ascii="Twinkl" w:hAnsi="Twinkl"/>
                <w:sz w:val="20"/>
                <w:lang w:eastAsia="en-US"/>
              </w:rPr>
            </w:pPr>
          </w:p>
          <w:p w14:paraId="3850FDD2" w14:textId="77777777" w:rsidR="007024AF" w:rsidRPr="00254B39" w:rsidRDefault="007024AF" w:rsidP="007024AF">
            <w:pPr>
              <w:rPr>
                <w:rFonts w:ascii="Twinkl" w:hAnsi="Twinkl"/>
                <w:sz w:val="20"/>
                <w:lang w:eastAsia="en-US"/>
              </w:rPr>
            </w:pPr>
          </w:p>
          <w:p w14:paraId="538934BA" w14:textId="77777777" w:rsidR="007024AF" w:rsidRPr="00254B39" w:rsidRDefault="007024AF" w:rsidP="007024AF">
            <w:pPr>
              <w:rPr>
                <w:rFonts w:ascii="Twinkl" w:hAnsi="Twinkl"/>
                <w:sz w:val="20"/>
                <w:lang w:eastAsia="en-US"/>
              </w:rPr>
            </w:pPr>
          </w:p>
          <w:p w14:paraId="368C2800" w14:textId="77777777" w:rsidR="007024AF" w:rsidRPr="00254B39" w:rsidRDefault="007024AF" w:rsidP="007024AF">
            <w:pPr>
              <w:rPr>
                <w:rFonts w:ascii="Twinkl" w:hAnsi="Twinkl"/>
                <w:sz w:val="20"/>
                <w:lang w:eastAsia="en-US"/>
              </w:rPr>
            </w:pPr>
          </w:p>
          <w:p w14:paraId="7D36C00D" w14:textId="77777777" w:rsidR="007024AF" w:rsidRPr="00254B39" w:rsidRDefault="007024AF" w:rsidP="007024AF">
            <w:pPr>
              <w:rPr>
                <w:rFonts w:ascii="Twinkl" w:hAnsi="Twinkl"/>
                <w:sz w:val="20"/>
                <w:lang w:eastAsia="en-US"/>
              </w:rPr>
            </w:pPr>
          </w:p>
          <w:p w14:paraId="1FD7676C" w14:textId="77777777" w:rsidR="007024AF" w:rsidRPr="00254B39" w:rsidRDefault="007024AF" w:rsidP="007024AF">
            <w:pPr>
              <w:rPr>
                <w:rFonts w:ascii="Twinkl" w:hAnsi="Twinkl"/>
                <w:sz w:val="20"/>
                <w:lang w:eastAsia="en-US"/>
              </w:rPr>
            </w:pPr>
          </w:p>
          <w:p w14:paraId="4F72B8AF" w14:textId="7FB0406C" w:rsidR="00592F38" w:rsidRDefault="00592F38" w:rsidP="007024AF">
            <w:pPr>
              <w:rPr>
                <w:rFonts w:ascii="Twinkl" w:hAnsi="Twinkl"/>
                <w:sz w:val="20"/>
                <w:lang w:eastAsia="en-US"/>
              </w:rPr>
            </w:pPr>
            <w:r>
              <w:rPr>
                <w:rFonts w:ascii="Twinkl" w:hAnsi="Twinkl"/>
                <w:sz w:val="20"/>
                <w:lang w:eastAsia="en-US"/>
              </w:rPr>
              <w:t>Adults and Children</w:t>
            </w:r>
          </w:p>
          <w:p w14:paraId="23554D4A" w14:textId="77777777" w:rsidR="00592F38" w:rsidRDefault="00592F38" w:rsidP="007024AF">
            <w:pPr>
              <w:rPr>
                <w:rFonts w:ascii="Twinkl" w:hAnsi="Twinkl"/>
                <w:sz w:val="20"/>
                <w:lang w:eastAsia="en-US"/>
              </w:rPr>
            </w:pPr>
          </w:p>
          <w:p w14:paraId="28844FF4" w14:textId="77777777" w:rsidR="00592F38" w:rsidRDefault="00592F38" w:rsidP="007024AF">
            <w:pPr>
              <w:rPr>
                <w:rFonts w:ascii="Twinkl" w:hAnsi="Twinkl"/>
                <w:sz w:val="20"/>
                <w:lang w:eastAsia="en-US"/>
              </w:rPr>
            </w:pPr>
          </w:p>
          <w:p w14:paraId="3EE1A1EE" w14:textId="77777777" w:rsidR="00592F38" w:rsidRDefault="00592F38" w:rsidP="007024AF">
            <w:pPr>
              <w:rPr>
                <w:rFonts w:ascii="Twinkl" w:hAnsi="Twinkl"/>
                <w:sz w:val="20"/>
                <w:lang w:eastAsia="en-US"/>
              </w:rPr>
            </w:pPr>
          </w:p>
          <w:p w14:paraId="3DDF607A" w14:textId="77777777" w:rsidR="00592F38" w:rsidRDefault="00592F38" w:rsidP="007024AF">
            <w:pPr>
              <w:rPr>
                <w:rFonts w:ascii="Twinkl" w:hAnsi="Twinkl"/>
                <w:sz w:val="20"/>
                <w:lang w:eastAsia="en-US"/>
              </w:rPr>
            </w:pPr>
          </w:p>
          <w:p w14:paraId="2F3D1F59" w14:textId="77777777" w:rsidR="00592F38" w:rsidRDefault="00592F38" w:rsidP="007024AF">
            <w:pPr>
              <w:rPr>
                <w:rFonts w:ascii="Twinkl" w:hAnsi="Twinkl"/>
                <w:sz w:val="20"/>
                <w:lang w:eastAsia="en-US"/>
              </w:rPr>
            </w:pPr>
          </w:p>
          <w:p w14:paraId="216C846A" w14:textId="006EA1AD" w:rsidR="007024AF" w:rsidRDefault="007024AF" w:rsidP="007024AF">
            <w:pPr>
              <w:rPr>
                <w:rFonts w:ascii="Twinkl" w:hAnsi="Twinkl"/>
                <w:sz w:val="20"/>
                <w:lang w:eastAsia="en-US"/>
              </w:rPr>
            </w:pPr>
            <w:r>
              <w:rPr>
                <w:rFonts w:ascii="Twinkl" w:hAnsi="Twinkl"/>
                <w:sz w:val="20"/>
                <w:lang w:eastAsia="en-US"/>
              </w:rPr>
              <w:t>Children</w:t>
            </w:r>
          </w:p>
          <w:p w14:paraId="049247C0" w14:textId="77777777" w:rsidR="0035464E" w:rsidRDefault="0035464E" w:rsidP="007024AF">
            <w:pPr>
              <w:rPr>
                <w:rFonts w:ascii="Twinkl" w:hAnsi="Twinkl"/>
                <w:sz w:val="20"/>
                <w:lang w:eastAsia="en-US"/>
              </w:rPr>
            </w:pPr>
            <w:r>
              <w:rPr>
                <w:rFonts w:ascii="Twinkl" w:hAnsi="Twinkl"/>
                <w:sz w:val="20"/>
                <w:lang w:eastAsia="en-US"/>
              </w:rPr>
              <w:t xml:space="preserve">         </w:t>
            </w:r>
          </w:p>
          <w:p w14:paraId="27EF9AC3" w14:textId="27B2772A" w:rsidR="00672F6C" w:rsidRPr="00254B39" w:rsidRDefault="003B6959" w:rsidP="007024AF">
            <w:pPr>
              <w:rPr>
                <w:rFonts w:ascii="Twinkl" w:hAnsi="Twinkl"/>
                <w:sz w:val="20"/>
                <w:lang w:eastAsia="en-US"/>
              </w:rPr>
            </w:pPr>
            <w:r>
              <w:rPr>
                <w:rFonts w:ascii="Twinkl" w:hAnsi="Twinkl"/>
                <w:sz w:val="20"/>
                <w:lang w:eastAsia="en-US"/>
              </w:rPr>
              <w:t>Adults and children</w:t>
            </w:r>
          </w:p>
          <w:p w14:paraId="0E6AEB68" w14:textId="77777777" w:rsidR="007024AF" w:rsidRPr="00254B39" w:rsidRDefault="007024AF" w:rsidP="007024AF">
            <w:pPr>
              <w:rPr>
                <w:rFonts w:ascii="Twinkl" w:hAnsi="Twinkl"/>
                <w:sz w:val="20"/>
                <w:lang w:eastAsia="en-US"/>
              </w:rPr>
            </w:pPr>
          </w:p>
          <w:p w14:paraId="3E3A36ED" w14:textId="77777777" w:rsidR="007024AF" w:rsidRPr="00254B39" w:rsidRDefault="007024AF" w:rsidP="007024AF">
            <w:pPr>
              <w:rPr>
                <w:rFonts w:ascii="Twinkl" w:hAnsi="Twinkl"/>
                <w:sz w:val="20"/>
                <w:lang w:eastAsia="en-US"/>
              </w:rPr>
            </w:pPr>
          </w:p>
          <w:p w14:paraId="143A6F64" w14:textId="75622B78" w:rsidR="007024AF" w:rsidRPr="00254B39" w:rsidRDefault="007024AF" w:rsidP="007024AF">
            <w:pPr>
              <w:rPr>
                <w:rFonts w:ascii="Twinkl" w:hAnsi="Twinkl"/>
                <w:sz w:val="20"/>
                <w:lang w:eastAsia="en-US"/>
              </w:rPr>
            </w:pPr>
          </w:p>
          <w:p w14:paraId="687859F4" w14:textId="77777777" w:rsidR="007024AF" w:rsidRPr="00254B39" w:rsidRDefault="007024AF" w:rsidP="007024AF">
            <w:pPr>
              <w:rPr>
                <w:rFonts w:ascii="Twinkl" w:hAnsi="Twinkl"/>
                <w:sz w:val="20"/>
                <w:lang w:eastAsia="en-US"/>
              </w:rPr>
            </w:pPr>
          </w:p>
          <w:p w14:paraId="1A605395" w14:textId="77777777" w:rsidR="007024AF" w:rsidRPr="00254B39" w:rsidRDefault="007024AF" w:rsidP="007024AF">
            <w:pPr>
              <w:rPr>
                <w:rFonts w:ascii="Twinkl" w:hAnsi="Twinkl"/>
                <w:sz w:val="20"/>
                <w:lang w:eastAsia="en-US"/>
              </w:rPr>
            </w:pPr>
          </w:p>
          <w:p w14:paraId="258F55DE" w14:textId="6C1FC89E" w:rsidR="007024AF" w:rsidRPr="00254B39" w:rsidRDefault="007024AF" w:rsidP="007024AF">
            <w:pPr>
              <w:rPr>
                <w:rFonts w:ascii="Twinkl" w:hAnsi="Twinkl"/>
                <w:sz w:val="20"/>
                <w:lang w:eastAsia="en-US"/>
              </w:rPr>
            </w:pPr>
          </w:p>
        </w:tc>
        <w:tc>
          <w:tcPr>
            <w:tcW w:w="3513" w:type="dxa"/>
            <w:shd w:val="clear" w:color="auto" w:fill="auto"/>
          </w:tcPr>
          <w:p w14:paraId="7BB64717" w14:textId="0CCB2809" w:rsidR="007024AF" w:rsidRDefault="007024AF" w:rsidP="007024AF">
            <w:pPr>
              <w:pStyle w:val="Footer"/>
              <w:tabs>
                <w:tab w:val="clear" w:pos="8306"/>
                <w:tab w:val="right" w:pos="6663"/>
              </w:tabs>
              <w:rPr>
                <w:rFonts w:ascii="Twinkl" w:hAnsi="Twinkl"/>
                <w:lang w:val="en-GB"/>
              </w:rPr>
            </w:pPr>
            <w:r>
              <w:rPr>
                <w:rFonts w:ascii="Twinkl" w:hAnsi="Twinkl"/>
                <w:lang w:val="en-GB"/>
              </w:rPr>
              <w:lastRenderedPageBreak/>
              <w:t>Temperature checks</w:t>
            </w:r>
          </w:p>
          <w:p w14:paraId="68CBA7C6" w14:textId="67F05435" w:rsidR="00592F38" w:rsidRDefault="00592F38" w:rsidP="007024AF">
            <w:pPr>
              <w:pStyle w:val="Footer"/>
              <w:tabs>
                <w:tab w:val="clear" w:pos="8306"/>
                <w:tab w:val="right" w:pos="6663"/>
              </w:tabs>
              <w:rPr>
                <w:rFonts w:ascii="Twinkl" w:hAnsi="Twinkl"/>
                <w:lang w:val="en-GB"/>
              </w:rPr>
            </w:pPr>
          </w:p>
          <w:p w14:paraId="09DB6A12" w14:textId="4180EED5" w:rsidR="00592F38" w:rsidRDefault="00592F38" w:rsidP="007024AF">
            <w:pPr>
              <w:pStyle w:val="Footer"/>
              <w:tabs>
                <w:tab w:val="clear" w:pos="8306"/>
                <w:tab w:val="right" w:pos="6663"/>
              </w:tabs>
              <w:rPr>
                <w:rFonts w:ascii="Twinkl" w:hAnsi="Twinkl"/>
                <w:lang w:val="en-GB"/>
              </w:rPr>
            </w:pPr>
          </w:p>
          <w:p w14:paraId="0A57475C" w14:textId="51595010" w:rsidR="00592F38" w:rsidRDefault="00592F38" w:rsidP="007024AF">
            <w:pPr>
              <w:pStyle w:val="Footer"/>
              <w:tabs>
                <w:tab w:val="clear" w:pos="8306"/>
                <w:tab w:val="right" w:pos="6663"/>
              </w:tabs>
              <w:rPr>
                <w:rFonts w:ascii="Twinkl" w:hAnsi="Twinkl"/>
                <w:lang w:val="en-GB"/>
              </w:rPr>
            </w:pPr>
          </w:p>
          <w:p w14:paraId="6A616621" w14:textId="3597E48B" w:rsidR="00592F38" w:rsidRDefault="00592F38" w:rsidP="007024AF">
            <w:pPr>
              <w:pStyle w:val="Footer"/>
              <w:tabs>
                <w:tab w:val="clear" w:pos="8306"/>
                <w:tab w:val="right" w:pos="6663"/>
              </w:tabs>
              <w:rPr>
                <w:rFonts w:ascii="Twinkl" w:hAnsi="Twinkl"/>
                <w:lang w:val="en-GB"/>
              </w:rPr>
            </w:pPr>
          </w:p>
          <w:p w14:paraId="1F277932" w14:textId="48613EB1" w:rsidR="00592F38" w:rsidRDefault="00592F38" w:rsidP="007024AF">
            <w:pPr>
              <w:pStyle w:val="Footer"/>
              <w:tabs>
                <w:tab w:val="clear" w:pos="8306"/>
                <w:tab w:val="right" w:pos="6663"/>
              </w:tabs>
              <w:rPr>
                <w:rFonts w:ascii="Twinkl" w:hAnsi="Twinkl"/>
                <w:lang w:val="en-GB"/>
              </w:rPr>
            </w:pPr>
          </w:p>
          <w:p w14:paraId="55AEE9BC" w14:textId="3249BE8B" w:rsidR="00592F38" w:rsidRDefault="00592F38" w:rsidP="007024AF">
            <w:pPr>
              <w:pStyle w:val="Footer"/>
              <w:tabs>
                <w:tab w:val="clear" w:pos="8306"/>
                <w:tab w:val="right" w:pos="6663"/>
              </w:tabs>
              <w:rPr>
                <w:rFonts w:ascii="Twinkl" w:hAnsi="Twinkl"/>
                <w:lang w:val="en-GB"/>
              </w:rPr>
            </w:pPr>
          </w:p>
          <w:p w14:paraId="521FADE4" w14:textId="245EE40A" w:rsidR="00592F38" w:rsidRDefault="00592F38" w:rsidP="007024AF">
            <w:pPr>
              <w:pStyle w:val="Footer"/>
              <w:tabs>
                <w:tab w:val="clear" w:pos="8306"/>
                <w:tab w:val="right" w:pos="6663"/>
              </w:tabs>
              <w:rPr>
                <w:rFonts w:ascii="Twinkl" w:hAnsi="Twinkl"/>
                <w:lang w:val="en-GB"/>
              </w:rPr>
            </w:pPr>
          </w:p>
          <w:p w14:paraId="675F0FCC" w14:textId="44EDFFD8" w:rsidR="00592F38" w:rsidRDefault="00592F38" w:rsidP="007024AF">
            <w:pPr>
              <w:pStyle w:val="Footer"/>
              <w:tabs>
                <w:tab w:val="clear" w:pos="8306"/>
                <w:tab w:val="right" w:pos="6663"/>
              </w:tabs>
              <w:rPr>
                <w:rFonts w:ascii="Twinkl" w:hAnsi="Twinkl"/>
                <w:lang w:val="en-GB"/>
              </w:rPr>
            </w:pPr>
          </w:p>
          <w:p w14:paraId="797CC92C" w14:textId="433E96AB" w:rsidR="00592F38" w:rsidRDefault="00592F38" w:rsidP="007024AF">
            <w:pPr>
              <w:pStyle w:val="Footer"/>
              <w:tabs>
                <w:tab w:val="clear" w:pos="8306"/>
                <w:tab w:val="right" w:pos="6663"/>
              </w:tabs>
              <w:rPr>
                <w:rFonts w:ascii="Twinkl" w:hAnsi="Twinkl"/>
                <w:lang w:val="en-GB"/>
              </w:rPr>
            </w:pPr>
          </w:p>
          <w:p w14:paraId="594C6A29" w14:textId="18862E7B" w:rsidR="007024AF" w:rsidRDefault="00592F38" w:rsidP="007024AF">
            <w:pPr>
              <w:pStyle w:val="Footer"/>
              <w:tabs>
                <w:tab w:val="clear" w:pos="8306"/>
                <w:tab w:val="right" w:pos="6663"/>
              </w:tabs>
              <w:rPr>
                <w:rFonts w:ascii="Twinkl" w:hAnsi="Twinkl"/>
                <w:lang w:val="en-GB"/>
              </w:rPr>
            </w:pPr>
            <w:r>
              <w:rPr>
                <w:rFonts w:ascii="Twinkl" w:hAnsi="Twinkl"/>
                <w:lang w:val="en-GB"/>
              </w:rPr>
              <w:t>Coughs and colds</w:t>
            </w:r>
          </w:p>
          <w:p w14:paraId="60A85698" w14:textId="77777777" w:rsidR="007024AF" w:rsidRDefault="007024AF" w:rsidP="007024AF">
            <w:pPr>
              <w:pStyle w:val="Footer"/>
              <w:tabs>
                <w:tab w:val="clear" w:pos="8306"/>
                <w:tab w:val="right" w:pos="6663"/>
              </w:tabs>
              <w:rPr>
                <w:rFonts w:ascii="Twinkl" w:hAnsi="Twinkl"/>
                <w:lang w:val="en-GB"/>
              </w:rPr>
            </w:pPr>
          </w:p>
          <w:p w14:paraId="1B897AD5" w14:textId="77777777" w:rsidR="007024AF" w:rsidRDefault="007024AF" w:rsidP="007024AF">
            <w:pPr>
              <w:pStyle w:val="Footer"/>
              <w:tabs>
                <w:tab w:val="clear" w:pos="8306"/>
                <w:tab w:val="right" w:pos="6663"/>
              </w:tabs>
              <w:rPr>
                <w:rFonts w:ascii="Twinkl" w:hAnsi="Twinkl"/>
                <w:lang w:val="en-GB"/>
              </w:rPr>
            </w:pPr>
          </w:p>
          <w:p w14:paraId="402718B8" w14:textId="77777777" w:rsidR="007024AF" w:rsidRDefault="007024AF" w:rsidP="007024AF">
            <w:pPr>
              <w:pStyle w:val="Footer"/>
              <w:tabs>
                <w:tab w:val="clear" w:pos="8306"/>
                <w:tab w:val="right" w:pos="6663"/>
              </w:tabs>
              <w:rPr>
                <w:rFonts w:ascii="Twinkl" w:hAnsi="Twinkl"/>
                <w:lang w:val="en-GB"/>
              </w:rPr>
            </w:pPr>
          </w:p>
          <w:p w14:paraId="1C174172" w14:textId="77777777" w:rsidR="007024AF" w:rsidRDefault="007024AF" w:rsidP="007024AF">
            <w:pPr>
              <w:pStyle w:val="Footer"/>
              <w:tabs>
                <w:tab w:val="clear" w:pos="8306"/>
                <w:tab w:val="right" w:pos="6663"/>
              </w:tabs>
              <w:rPr>
                <w:rFonts w:ascii="Twinkl" w:hAnsi="Twinkl"/>
                <w:lang w:val="en-GB"/>
              </w:rPr>
            </w:pPr>
          </w:p>
          <w:p w14:paraId="1D9E5793" w14:textId="77777777" w:rsidR="007024AF" w:rsidRDefault="007024AF" w:rsidP="007024AF">
            <w:pPr>
              <w:pStyle w:val="Footer"/>
              <w:tabs>
                <w:tab w:val="clear" w:pos="8306"/>
                <w:tab w:val="right" w:pos="6663"/>
              </w:tabs>
              <w:rPr>
                <w:rFonts w:ascii="Twinkl" w:hAnsi="Twinkl"/>
                <w:lang w:val="en-GB"/>
              </w:rPr>
            </w:pPr>
          </w:p>
          <w:p w14:paraId="3011FD9C" w14:textId="77777777" w:rsidR="007024AF" w:rsidRDefault="007024AF" w:rsidP="007024AF">
            <w:pPr>
              <w:pStyle w:val="Footer"/>
              <w:tabs>
                <w:tab w:val="clear" w:pos="8306"/>
                <w:tab w:val="right" w:pos="6663"/>
              </w:tabs>
              <w:rPr>
                <w:rFonts w:ascii="Twinkl" w:hAnsi="Twinkl"/>
                <w:lang w:val="en-GB"/>
              </w:rPr>
            </w:pPr>
          </w:p>
          <w:p w14:paraId="44A176F7" w14:textId="0FB67D36" w:rsidR="007024AF" w:rsidRDefault="007024AF" w:rsidP="007024AF">
            <w:pPr>
              <w:pStyle w:val="Footer"/>
              <w:tabs>
                <w:tab w:val="clear" w:pos="8306"/>
                <w:tab w:val="right" w:pos="6663"/>
              </w:tabs>
              <w:rPr>
                <w:rFonts w:ascii="Twinkl" w:hAnsi="Twinkl"/>
                <w:lang w:val="en-GB"/>
              </w:rPr>
            </w:pPr>
            <w:r>
              <w:rPr>
                <w:rFonts w:ascii="Twinkl" w:hAnsi="Twinkl"/>
                <w:lang w:val="en-GB"/>
              </w:rPr>
              <w:t>First Aid</w:t>
            </w:r>
          </w:p>
          <w:p w14:paraId="020BD792" w14:textId="77777777" w:rsidR="00672F6C" w:rsidRDefault="00672F6C" w:rsidP="007024AF">
            <w:pPr>
              <w:pStyle w:val="Footer"/>
              <w:tabs>
                <w:tab w:val="clear" w:pos="8306"/>
                <w:tab w:val="right" w:pos="6663"/>
              </w:tabs>
              <w:rPr>
                <w:rFonts w:ascii="Twinkl" w:hAnsi="Twinkl"/>
                <w:lang w:val="en-GB"/>
              </w:rPr>
            </w:pPr>
          </w:p>
          <w:p w14:paraId="1A07DAE5" w14:textId="38821011" w:rsidR="00672F6C" w:rsidRDefault="00672F6C" w:rsidP="007024AF">
            <w:pPr>
              <w:pStyle w:val="Footer"/>
              <w:tabs>
                <w:tab w:val="clear" w:pos="8306"/>
                <w:tab w:val="right" w:pos="6663"/>
              </w:tabs>
              <w:rPr>
                <w:rFonts w:ascii="Twinkl" w:hAnsi="Twinkl"/>
                <w:lang w:val="en-GB"/>
              </w:rPr>
            </w:pPr>
            <w:r>
              <w:rPr>
                <w:rFonts w:ascii="Twinkl" w:hAnsi="Twinkl"/>
                <w:lang w:val="en-GB"/>
              </w:rPr>
              <w:t xml:space="preserve">Child displaying </w:t>
            </w:r>
            <w:r w:rsidR="00E8763C">
              <w:rPr>
                <w:rFonts w:ascii="Twinkl" w:hAnsi="Twinkl"/>
                <w:lang w:val="en-GB"/>
              </w:rPr>
              <w:t xml:space="preserve">COVID </w:t>
            </w:r>
            <w:r>
              <w:rPr>
                <w:rFonts w:ascii="Twinkl" w:hAnsi="Twinkl"/>
                <w:lang w:val="en-GB"/>
              </w:rPr>
              <w:t>symptoms</w:t>
            </w:r>
          </w:p>
          <w:p w14:paraId="5C757BAC" w14:textId="77777777" w:rsidR="00B053B7" w:rsidRDefault="00B053B7" w:rsidP="007024AF">
            <w:pPr>
              <w:pStyle w:val="Footer"/>
              <w:tabs>
                <w:tab w:val="clear" w:pos="8306"/>
                <w:tab w:val="right" w:pos="6663"/>
              </w:tabs>
              <w:rPr>
                <w:rFonts w:ascii="Twinkl" w:hAnsi="Twinkl"/>
                <w:lang w:val="en-GB"/>
              </w:rPr>
            </w:pPr>
          </w:p>
          <w:p w14:paraId="50F026A7" w14:textId="77777777" w:rsidR="00B053B7" w:rsidRDefault="00B053B7" w:rsidP="007024AF">
            <w:pPr>
              <w:pStyle w:val="Footer"/>
              <w:tabs>
                <w:tab w:val="clear" w:pos="8306"/>
                <w:tab w:val="right" w:pos="6663"/>
              </w:tabs>
              <w:rPr>
                <w:rFonts w:ascii="Twinkl" w:hAnsi="Twinkl"/>
                <w:lang w:val="en-GB"/>
              </w:rPr>
            </w:pPr>
          </w:p>
          <w:p w14:paraId="4D6A789C" w14:textId="77777777" w:rsidR="00B053B7" w:rsidRDefault="00B053B7" w:rsidP="007024AF">
            <w:pPr>
              <w:pStyle w:val="Footer"/>
              <w:tabs>
                <w:tab w:val="clear" w:pos="8306"/>
                <w:tab w:val="right" w:pos="6663"/>
              </w:tabs>
              <w:rPr>
                <w:rFonts w:ascii="Twinkl" w:hAnsi="Twinkl"/>
                <w:lang w:val="en-GB"/>
              </w:rPr>
            </w:pPr>
          </w:p>
          <w:p w14:paraId="4249A672" w14:textId="77777777" w:rsidR="00B053B7" w:rsidRDefault="00B053B7" w:rsidP="007024AF">
            <w:pPr>
              <w:pStyle w:val="Footer"/>
              <w:tabs>
                <w:tab w:val="clear" w:pos="8306"/>
                <w:tab w:val="right" w:pos="6663"/>
              </w:tabs>
              <w:rPr>
                <w:rFonts w:ascii="Twinkl" w:hAnsi="Twinkl"/>
                <w:lang w:val="en-GB"/>
              </w:rPr>
            </w:pPr>
          </w:p>
          <w:p w14:paraId="299B71C4" w14:textId="77777777" w:rsidR="00B053B7" w:rsidRDefault="00B053B7" w:rsidP="007024AF">
            <w:pPr>
              <w:pStyle w:val="Footer"/>
              <w:tabs>
                <w:tab w:val="clear" w:pos="8306"/>
                <w:tab w:val="right" w:pos="6663"/>
              </w:tabs>
              <w:rPr>
                <w:rFonts w:ascii="Twinkl" w:hAnsi="Twinkl"/>
                <w:lang w:val="en-GB"/>
              </w:rPr>
            </w:pPr>
          </w:p>
          <w:p w14:paraId="75717DEC" w14:textId="77777777" w:rsidR="00B053B7" w:rsidRDefault="00B053B7" w:rsidP="007024AF">
            <w:pPr>
              <w:pStyle w:val="Footer"/>
              <w:tabs>
                <w:tab w:val="clear" w:pos="8306"/>
                <w:tab w:val="right" w:pos="6663"/>
              </w:tabs>
              <w:rPr>
                <w:rFonts w:ascii="Twinkl" w:hAnsi="Twinkl"/>
                <w:lang w:val="en-GB"/>
              </w:rPr>
            </w:pPr>
          </w:p>
          <w:p w14:paraId="6A53E9C2" w14:textId="77777777" w:rsidR="00B053B7" w:rsidRDefault="00B053B7" w:rsidP="007024AF">
            <w:pPr>
              <w:pStyle w:val="Footer"/>
              <w:tabs>
                <w:tab w:val="clear" w:pos="8306"/>
                <w:tab w:val="right" w:pos="6663"/>
              </w:tabs>
              <w:rPr>
                <w:rFonts w:ascii="Twinkl" w:hAnsi="Twinkl"/>
                <w:lang w:val="en-GB"/>
              </w:rPr>
            </w:pPr>
          </w:p>
          <w:p w14:paraId="7D9804AA" w14:textId="77777777" w:rsidR="00B053B7" w:rsidRDefault="00B053B7" w:rsidP="007024AF">
            <w:pPr>
              <w:pStyle w:val="Footer"/>
              <w:tabs>
                <w:tab w:val="clear" w:pos="8306"/>
                <w:tab w:val="right" w:pos="6663"/>
              </w:tabs>
              <w:rPr>
                <w:rFonts w:ascii="Twinkl" w:hAnsi="Twinkl"/>
                <w:lang w:val="en-GB"/>
              </w:rPr>
            </w:pPr>
          </w:p>
          <w:p w14:paraId="013A2A80" w14:textId="77777777" w:rsidR="00B053B7" w:rsidRDefault="00B053B7" w:rsidP="007024AF">
            <w:pPr>
              <w:pStyle w:val="Footer"/>
              <w:tabs>
                <w:tab w:val="clear" w:pos="8306"/>
                <w:tab w:val="right" w:pos="6663"/>
              </w:tabs>
              <w:rPr>
                <w:rFonts w:ascii="Twinkl" w:hAnsi="Twinkl"/>
                <w:lang w:val="en-GB"/>
              </w:rPr>
            </w:pPr>
          </w:p>
          <w:p w14:paraId="6F051D8D" w14:textId="77777777" w:rsidR="00B053B7" w:rsidRDefault="00B053B7" w:rsidP="007024AF">
            <w:pPr>
              <w:pStyle w:val="Footer"/>
              <w:tabs>
                <w:tab w:val="clear" w:pos="8306"/>
                <w:tab w:val="right" w:pos="6663"/>
              </w:tabs>
              <w:rPr>
                <w:rFonts w:ascii="Twinkl" w:hAnsi="Twinkl"/>
                <w:lang w:val="en-GB"/>
              </w:rPr>
            </w:pPr>
          </w:p>
          <w:p w14:paraId="19FA2EB7" w14:textId="77777777" w:rsidR="00B053B7" w:rsidRDefault="00B053B7" w:rsidP="007024AF">
            <w:pPr>
              <w:pStyle w:val="Footer"/>
              <w:tabs>
                <w:tab w:val="clear" w:pos="8306"/>
                <w:tab w:val="right" w:pos="6663"/>
              </w:tabs>
              <w:rPr>
                <w:rFonts w:ascii="Twinkl" w:hAnsi="Twinkl"/>
                <w:lang w:val="en-GB"/>
              </w:rPr>
            </w:pPr>
          </w:p>
          <w:p w14:paraId="57F1131E" w14:textId="77777777" w:rsidR="00B053B7" w:rsidRDefault="00B053B7" w:rsidP="007024AF">
            <w:pPr>
              <w:pStyle w:val="Footer"/>
              <w:tabs>
                <w:tab w:val="clear" w:pos="8306"/>
                <w:tab w:val="right" w:pos="6663"/>
              </w:tabs>
              <w:rPr>
                <w:rFonts w:ascii="Twinkl" w:hAnsi="Twinkl"/>
                <w:lang w:val="en-GB"/>
              </w:rPr>
            </w:pPr>
          </w:p>
          <w:p w14:paraId="36DAF296" w14:textId="77777777" w:rsidR="00B053B7" w:rsidRDefault="00B053B7" w:rsidP="007024AF">
            <w:pPr>
              <w:pStyle w:val="Footer"/>
              <w:tabs>
                <w:tab w:val="clear" w:pos="8306"/>
                <w:tab w:val="right" w:pos="6663"/>
              </w:tabs>
              <w:rPr>
                <w:rFonts w:ascii="Twinkl" w:hAnsi="Twinkl"/>
                <w:lang w:val="en-GB"/>
              </w:rPr>
            </w:pPr>
          </w:p>
          <w:p w14:paraId="7624E0A6" w14:textId="77777777" w:rsidR="00B053B7" w:rsidRDefault="00B053B7" w:rsidP="007024AF">
            <w:pPr>
              <w:pStyle w:val="Footer"/>
              <w:tabs>
                <w:tab w:val="clear" w:pos="8306"/>
                <w:tab w:val="right" w:pos="6663"/>
              </w:tabs>
              <w:rPr>
                <w:rFonts w:ascii="Twinkl" w:hAnsi="Twinkl"/>
                <w:lang w:val="en-GB"/>
              </w:rPr>
            </w:pPr>
          </w:p>
          <w:p w14:paraId="3146061E" w14:textId="77777777" w:rsidR="00B053B7" w:rsidRDefault="00B053B7" w:rsidP="007024AF">
            <w:pPr>
              <w:pStyle w:val="Footer"/>
              <w:tabs>
                <w:tab w:val="clear" w:pos="8306"/>
                <w:tab w:val="right" w:pos="6663"/>
              </w:tabs>
              <w:rPr>
                <w:rFonts w:ascii="Twinkl" w:hAnsi="Twinkl"/>
                <w:lang w:val="en-GB"/>
              </w:rPr>
            </w:pPr>
          </w:p>
          <w:p w14:paraId="5F92D678" w14:textId="77777777" w:rsidR="00B053B7" w:rsidRDefault="00B053B7" w:rsidP="007024AF">
            <w:pPr>
              <w:pStyle w:val="Footer"/>
              <w:tabs>
                <w:tab w:val="clear" w:pos="8306"/>
                <w:tab w:val="right" w:pos="6663"/>
              </w:tabs>
              <w:rPr>
                <w:rFonts w:ascii="Twinkl" w:hAnsi="Twinkl"/>
                <w:lang w:val="en-GB"/>
              </w:rPr>
            </w:pPr>
          </w:p>
          <w:p w14:paraId="27A97ECE" w14:textId="77777777" w:rsidR="00B053B7" w:rsidRDefault="00B053B7" w:rsidP="007024AF">
            <w:pPr>
              <w:pStyle w:val="Footer"/>
              <w:tabs>
                <w:tab w:val="clear" w:pos="8306"/>
                <w:tab w:val="right" w:pos="6663"/>
              </w:tabs>
              <w:rPr>
                <w:rFonts w:ascii="Twinkl" w:hAnsi="Twinkl"/>
                <w:lang w:val="en-GB"/>
              </w:rPr>
            </w:pPr>
          </w:p>
          <w:p w14:paraId="3CFA20F9" w14:textId="77777777" w:rsidR="00B053B7" w:rsidRDefault="00B053B7" w:rsidP="007024AF">
            <w:pPr>
              <w:pStyle w:val="Footer"/>
              <w:tabs>
                <w:tab w:val="clear" w:pos="8306"/>
                <w:tab w:val="right" w:pos="6663"/>
              </w:tabs>
              <w:rPr>
                <w:rFonts w:ascii="Twinkl" w:hAnsi="Twinkl"/>
                <w:lang w:val="en-GB"/>
              </w:rPr>
            </w:pPr>
          </w:p>
          <w:p w14:paraId="5662F05F" w14:textId="77777777" w:rsidR="00B053B7" w:rsidRDefault="00B053B7" w:rsidP="007024AF">
            <w:pPr>
              <w:pStyle w:val="Footer"/>
              <w:tabs>
                <w:tab w:val="clear" w:pos="8306"/>
                <w:tab w:val="right" w:pos="6663"/>
              </w:tabs>
              <w:rPr>
                <w:rFonts w:ascii="Twinkl" w:hAnsi="Twinkl"/>
                <w:lang w:val="en-GB"/>
              </w:rPr>
            </w:pPr>
          </w:p>
          <w:p w14:paraId="04882E90" w14:textId="77777777" w:rsidR="00B053B7" w:rsidRDefault="00B053B7" w:rsidP="007024AF">
            <w:pPr>
              <w:pStyle w:val="Footer"/>
              <w:tabs>
                <w:tab w:val="clear" w:pos="8306"/>
                <w:tab w:val="right" w:pos="6663"/>
              </w:tabs>
              <w:rPr>
                <w:rFonts w:ascii="Twinkl" w:hAnsi="Twinkl"/>
                <w:lang w:val="en-GB"/>
              </w:rPr>
            </w:pPr>
          </w:p>
          <w:p w14:paraId="000B5FC8" w14:textId="77777777" w:rsidR="00E8763C" w:rsidRDefault="00E8763C" w:rsidP="007024AF">
            <w:pPr>
              <w:pStyle w:val="Footer"/>
              <w:tabs>
                <w:tab w:val="clear" w:pos="8306"/>
                <w:tab w:val="right" w:pos="6663"/>
              </w:tabs>
              <w:rPr>
                <w:rFonts w:ascii="Twinkl" w:hAnsi="Twinkl"/>
                <w:lang w:val="en-GB"/>
              </w:rPr>
            </w:pPr>
          </w:p>
          <w:p w14:paraId="06DDF36E" w14:textId="3D4E4DCC" w:rsidR="00B053B7" w:rsidRPr="00254B39" w:rsidRDefault="00B053B7" w:rsidP="007024AF">
            <w:pPr>
              <w:pStyle w:val="Footer"/>
              <w:tabs>
                <w:tab w:val="clear" w:pos="8306"/>
                <w:tab w:val="right" w:pos="6663"/>
              </w:tabs>
              <w:rPr>
                <w:rFonts w:ascii="Twinkl" w:hAnsi="Twinkl"/>
                <w:lang w:val="en-GB"/>
              </w:rPr>
            </w:pPr>
            <w:r>
              <w:rPr>
                <w:rFonts w:ascii="Twinkl" w:hAnsi="Twinkl"/>
                <w:lang w:val="en-GB"/>
              </w:rPr>
              <w:t>Child displaying symptoms and testing</w:t>
            </w:r>
          </w:p>
        </w:tc>
        <w:tc>
          <w:tcPr>
            <w:tcW w:w="1933" w:type="dxa"/>
            <w:shd w:val="clear" w:color="auto" w:fill="auto"/>
          </w:tcPr>
          <w:p w14:paraId="337716AB" w14:textId="77777777" w:rsidR="007024AF" w:rsidRDefault="007024AF" w:rsidP="007024AF">
            <w:pPr>
              <w:pStyle w:val="Footer"/>
              <w:tabs>
                <w:tab w:val="clear" w:pos="8306"/>
                <w:tab w:val="right" w:pos="6663"/>
              </w:tabs>
              <w:rPr>
                <w:rFonts w:ascii="Twinkl" w:hAnsi="Twinkl"/>
                <w:lang w:val="en-GB"/>
              </w:rPr>
            </w:pPr>
            <w:r>
              <w:rPr>
                <w:rFonts w:ascii="Twinkl" w:hAnsi="Twinkl"/>
                <w:lang w:val="en-GB"/>
              </w:rPr>
              <w:lastRenderedPageBreak/>
              <w:t xml:space="preserve">A high temperature </w:t>
            </w:r>
            <w:r>
              <w:rPr>
                <w:rFonts w:ascii="Twinkl" w:hAnsi="Twinkl"/>
                <w:lang w:val="en-GB"/>
              </w:rPr>
              <w:lastRenderedPageBreak/>
              <w:t>(37.6+) is a symptom of Coronavirus</w:t>
            </w:r>
          </w:p>
          <w:p w14:paraId="67DAD856" w14:textId="77777777" w:rsidR="007024AF" w:rsidRDefault="007024AF" w:rsidP="007024AF">
            <w:pPr>
              <w:pStyle w:val="Footer"/>
              <w:tabs>
                <w:tab w:val="clear" w:pos="8306"/>
                <w:tab w:val="right" w:pos="6663"/>
              </w:tabs>
              <w:rPr>
                <w:rFonts w:ascii="Twinkl" w:hAnsi="Twinkl"/>
                <w:lang w:val="en-GB"/>
              </w:rPr>
            </w:pPr>
          </w:p>
          <w:p w14:paraId="0C529AD1" w14:textId="77777777" w:rsidR="007024AF" w:rsidRDefault="007024AF" w:rsidP="007024AF">
            <w:pPr>
              <w:pStyle w:val="Footer"/>
              <w:tabs>
                <w:tab w:val="clear" w:pos="8306"/>
                <w:tab w:val="right" w:pos="6663"/>
              </w:tabs>
              <w:rPr>
                <w:rFonts w:ascii="Twinkl" w:hAnsi="Twinkl"/>
                <w:lang w:val="en-GB"/>
              </w:rPr>
            </w:pPr>
          </w:p>
          <w:p w14:paraId="143F1B3E" w14:textId="77777777" w:rsidR="007024AF" w:rsidRDefault="007024AF" w:rsidP="007024AF">
            <w:pPr>
              <w:pStyle w:val="Footer"/>
              <w:tabs>
                <w:tab w:val="clear" w:pos="8306"/>
                <w:tab w:val="right" w:pos="6663"/>
              </w:tabs>
              <w:rPr>
                <w:rFonts w:ascii="Twinkl" w:hAnsi="Twinkl"/>
                <w:lang w:val="en-GB"/>
              </w:rPr>
            </w:pPr>
          </w:p>
          <w:p w14:paraId="5B441C1D" w14:textId="77777777" w:rsidR="007024AF" w:rsidRDefault="007024AF" w:rsidP="007024AF">
            <w:pPr>
              <w:pStyle w:val="Footer"/>
              <w:tabs>
                <w:tab w:val="clear" w:pos="8306"/>
                <w:tab w:val="right" w:pos="6663"/>
              </w:tabs>
              <w:rPr>
                <w:rFonts w:ascii="Twinkl" w:hAnsi="Twinkl"/>
                <w:lang w:val="en-GB"/>
              </w:rPr>
            </w:pPr>
          </w:p>
          <w:p w14:paraId="54BE0598" w14:textId="77777777" w:rsidR="007024AF" w:rsidRDefault="007024AF" w:rsidP="007024AF">
            <w:pPr>
              <w:pStyle w:val="Footer"/>
              <w:tabs>
                <w:tab w:val="clear" w:pos="8306"/>
                <w:tab w:val="right" w:pos="6663"/>
              </w:tabs>
              <w:rPr>
                <w:rFonts w:ascii="Twinkl" w:hAnsi="Twinkl"/>
                <w:lang w:val="en-GB"/>
              </w:rPr>
            </w:pPr>
          </w:p>
          <w:p w14:paraId="5227D453" w14:textId="77777777" w:rsidR="007024AF" w:rsidRDefault="007024AF" w:rsidP="007024AF">
            <w:pPr>
              <w:pStyle w:val="Footer"/>
              <w:tabs>
                <w:tab w:val="clear" w:pos="8306"/>
                <w:tab w:val="right" w:pos="6663"/>
              </w:tabs>
              <w:rPr>
                <w:rFonts w:ascii="Twinkl" w:hAnsi="Twinkl"/>
                <w:lang w:val="en-GB"/>
              </w:rPr>
            </w:pPr>
          </w:p>
          <w:p w14:paraId="47A32AB9" w14:textId="77777777" w:rsidR="007024AF" w:rsidRDefault="007024AF" w:rsidP="007024AF">
            <w:pPr>
              <w:pStyle w:val="Footer"/>
              <w:tabs>
                <w:tab w:val="clear" w:pos="8306"/>
                <w:tab w:val="right" w:pos="6663"/>
              </w:tabs>
              <w:rPr>
                <w:rFonts w:ascii="Twinkl" w:hAnsi="Twinkl"/>
                <w:lang w:val="en-GB"/>
              </w:rPr>
            </w:pPr>
          </w:p>
          <w:p w14:paraId="2E730FE8" w14:textId="68ED6734" w:rsidR="00592F38" w:rsidRDefault="00592F38" w:rsidP="007024AF">
            <w:pPr>
              <w:pStyle w:val="Footer"/>
              <w:tabs>
                <w:tab w:val="clear" w:pos="8306"/>
                <w:tab w:val="right" w:pos="6663"/>
              </w:tabs>
              <w:rPr>
                <w:rFonts w:ascii="Twinkl" w:hAnsi="Twinkl"/>
                <w:lang w:val="en-GB"/>
              </w:rPr>
            </w:pPr>
            <w:r>
              <w:rPr>
                <w:rFonts w:ascii="Twinkl" w:hAnsi="Twinkl"/>
                <w:lang w:val="en-GB"/>
              </w:rPr>
              <w:t>Bodily fluids spreading germs</w:t>
            </w:r>
          </w:p>
          <w:p w14:paraId="248CCE5B" w14:textId="77777777" w:rsidR="00592F38" w:rsidRDefault="00592F38" w:rsidP="007024AF">
            <w:pPr>
              <w:pStyle w:val="Footer"/>
              <w:tabs>
                <w:tab w:val="clear" w:pos="8306"/>
                <w:tab w:val="right" w:pos="6663"/>
              </w:tabs>
              <w:rPr>
                <w:rFonts w:ascii="Twinkl" w:hAnsi="Twinkl"/>
                <w:lang w:val="en-GB"/>
              </w:rPr>
            </w:pPr>
          </w:p>
          <w:p w14:paraId="366206B3" w14:textId="77777777" w:rsidR="00592F38" w:rsidRDefault="00592F38" w:rsidP="007024AF">
            <w:pPr>
              <w:pStyle w:val="Footer"/>
              <w:tabs>
                <w:tab w:val="clear" w:pos="8306"/>
                <w:tab w:val="right" w:pos="6663"/>
              </w:tabs>
              <w:rPr>
                <w:rFonts w:ascii="Twinkl" w:hAnsi="Twinkl"/>
                <w:lang w:val="en-GB"/>
              </w:rPr>
            </w:pPr>
          </w:p>
          <w:p w14:paraId="6608D964" w14:textId="77777777" w:rsidR="00592F38" w:rsidRDefault="00592F38" w:rsidP="007024AF">
            <w:pPr>
              <w:pStyle w:val="Footer"/>
              <w:tabs>
                <w:tab w:val="clear" w:pos="8306"/>
                <w:tab w:val="right" w:pos="6663"/>
              </w:tabs>
              <w:rPr>
                <w:rFonts w:ascii="Twinkl" w:hAnsi="Twinkl"/>
                <w:lang w:val="en-GB"/>
              </w:rPr>
            </w:pPr>
          </w:p>
          <w:p w14:paraId="2312972C" w14:textId="77777777" w:rsidR="00592F38" w:rsidRDefault="00592F38" w:rsidP="007024AF">
            <w:pPr>
              <w:pStyle w:val="Footer"/>
              <w:tabs>
                <w:tab w:val="clear" w:pos="8306"/>
                <w:tab w:val="right" w:pos="6663"/>
              </w:tabs>
              <w:rPr>
                <w:rFonts w:ascii="Twinkl" w:hAnsi="Twinkl"/>
                <w:lang w:val="en-GB"/>
              </w:rPr>
            </w:pPr>
          </w:p>
          <w:p w14:paraId="610E5A3B" w14:textId="77777777" w:rsidR="00F20391" w:rsidRDefault="00F20391" w:rsidP="007024AF">
            <w:pPr>
              <w:pStyle w:val="Footer"/>
              <w:tabs>
                <w:tab w:val="clear" w:pos="8306"/>
                <w:tab w:val="right" w:pos="6663"/>
              </w:tabs>
              <w:rPr>
                <w:rFonts w:ascii="Twinkl" w:hAnsi="Twinkl"/>
                <w:lang w:val="en-GB"/>
              </w:rPr>
            </w:pPr>
          </w:p>
          <w:p w14:paraId="1AA5ABB9" w14:textId="65F0C6FA" w:rsidR="007024AF" w:rsidRDefault="007024AF" w:rsidP="007024AF">
            <w:pPr>
              <w:pStyle w:val="Footer"/>
              <w:tabs>
                <w:tab w:val="clear" w:pos="8306"/>
                <w:tab w:val="right" w:pos="6663"/>
              </w:tabs>
              <w:rPr>
                <w:rFonts w:ascii="Twinkl" w:hAnsi="Twinkl"/>
                <w:lang w:val="en-GB"/>
              </w:rPr>
            </w:pPr>
            <w:r>
              <w:rPr>
                <w:rFonts w:ascii="Twinkl" w:hAnsi="Twinkl"/>
                <w:lang w:val="en-GB"/>
              </w:rPr>
              <w:t>Blood spreading germs</w:t>
            </w:r>
          </w:p>
          <w:p w14:paraId="5E940EFC" w14:textId="77777777" w:rsidR="00672F6C" w:rsidRDefault="00672F6C" w:rsidP="007024AF">
            <w:pPr>
              <w:pStyle w:val="Footer"/>
              <w:tabs>
                <w:tab w:val="clear" w:pos="8306"/>
                <w:tab w:val="right" w:pos="6663"/>
              </w:tabs>
              <w:rPr>
                <w:rFonts w:ascii="Twinkl" w:hAnsi="Twinkl"/>
                <w:lang w:val="en-GB"/>
              </w:rPr>
            </w:pPr>
            <w:r>
              <w:rPr>
                <w:rFonts w:ascii="Twinkl" w:hAnsi="Twinkl"/>
                <w:lang w:val="en-GB"/>
              </w:rPr>
              <w:t>Passing the virus to others</w:t>
            </w:r>
          </w:p>
          <w:p w14:paraId="041C5AB9" w14:textId="77777777" w:rsidR="00B053B7" w:rsidRDefault="00B053B7" w:rsidP="007024AF">
            <w:pPr>
              <w:pStyle w:val="Footer"/>
              <w:tabs>
                <w:tab w:val="clear" w:pos="8306"/>
                <w:tab w:val="right" w:pos="6663"/>
              </w:tabs>
              <w:rPr>
                <w:rFonts w:ascii="Twinkl" w:hAnsi="Twinkl"/>
                <w:lang w:val="en-GB"/>
              </w:rPr>
            </w:pPr>
          </w:p>
          <w:p w14:paraId="4A2253C2" w14:textId="77777777" w:rsidR="00B053B7" w:rsidRDefault="00B053B7" w:rsidP="007024AF">
            <w:pPr>
              <w:pStyle w:val="Footer"/>
              <w:tabs>
                <w:tab w:val="clear" w:pos="8306"/>
                <w:tab w:val="right" w:pos="6663"/>
              </w:tabs>
              <w:rPr>
                <w:rFonts w:ascii="Twinkl" w:hAnsi="Twinkl"/>
                <w:lang w:val="en-GB"/>
              </w:rPr>
            </w:pPr>
          </w:p>
          <w:p w14:paraId="2E6FFB40" w14:textId="77777777" w:rsidR="00B053B7" w:rsidRDefault="00B053B7" w:rsidP="007024AF">
            <w:pPr>
              <w:pStyle w:val="Footer"/>
              <w:tabs>
                <w:tab w:val="clear" w:pos="8306"/>
                <w:tab w:val="right" w:pos="6663"/>
              </w:tabs>
              <w:rPr>
                <w:rFonts w:ascii="Twinkl" w:hAnsi="Twinkl"/>
                <w:lang w:val="en-GB"/>
              </w:rPr>
            </w:pPr>
          </w:p>
          <w:p w14:paraId="2C8377B0" w14:textId="77777777" w:rsidR="00B053B7" w:rsidRDefault="00B053B7" w:rsidP="007024AF">
            <w:pPr>
              <w:pStyle w:val="Footer"/>
              <w:tabs>
                <w:tab w:val="clear" w:pos="8306"/>
                <w:tab w:val="right" w:pos="6663"/>
              </w:tabs>
              <w:rPr>
                <w:rFonts w:ascii="Twinkl" w:hAnsi="Twinkl"/>
                <w:lang w:val="en-GB"/>
              </w:rPr>
            </w:pPr>
          </w:p>
          <w:p w14:paraId="1205B53B" w14:textId="77777777" w:rsidR="00B053B7" w:rsidRDefault="00B053B7" w:rsidP="007024AF">
            <w:pPr>
              <w:pStyle w:val="Footer"/>
              <w:tabs>
                <w:tab w:val="clear" w:pos="8306"/>
                <w:tab w:val="right" w:pos="6663"/>
              </w:tabs>
              <w:rPr>
                <w:rFonts w:ascii="Twinkl" w:hAnsi="Twinkl"/>
                <w:lang w:val="en-GB"/>
              </w:rPr>
            </w:pPr>
          </w:p>
          <w:p w14:paraId="0FF95486" w14:textId="77777777" w:rsidR="00B053B7" w:rsidRDefault="00B053B7" w:rsidP="007024AF">
            <w:pPr>
              <w:pStyle w:val="Footer"/>
              <w:tabs>
                <w:tab w:val="clear" w:pos="8306"/>
                <w:tab w:val="right" w:pos="6663"/>
              </w:tabs>
              <w:rPr>
                <w:rFonts w:ascii="Twinkl" w:hAnsi="Twinkl"/>
                <w:lang w:val="en-GB"/>
              </w:rPr>
            </w:pPr>
          </w:p>
          <w:p w14:paraId="1C13C9A4" w14:textId="77777777" w:rsidR="00B053B7" w:rsidRDefault="00B053B7" w:rsidP="007024AF">
            <w:pPr>
              <w:pStyle w:val="Footer"/>
              <w:tabs>
                <w:tab w:val="clear" w:pos="8306"/>
                <w:tab w:val="right" w:pos="6663"/>
              </w:tabs>
              <w:rPr>
                <w:rFonts w:ascii="Twinkl" w:hAnsi="Twinkl"/>
                <w:lang w:val="en-GB"/>
              </w:rPr>
            </w:pPr>
          </w:p>
          <w:p w14:paraId="1DC6CA1F" w14:textId="77777777" w:rsidR="00B053B7" w:rsidRDefault="00B053B7" w:rsidP="007024AF">
            <w:pPr>
              <w:pStyle w:val="Footer"/>
              <w:tabs>
                <w:tab w:val="clear" w:pos="8306"/>
                <w:tab w:val="right" w:pos="6663"/>
              </w:tabs>
              <w:rPr>
                <w:rFonts w:ascii="Twinkl" w:hAnsi="Twinkl"/>
                <w:lang w:val="en-GB"/>
              </w:rPr>
            </w:pPr>
          </w:p>
          <w:p w14:paraId="623A829A" w14:textId="77777777" w:rsidR="00B053B7" w:rsidRDefault="00B053B7" w:rsidP="007024AF">
            <w:pPr>
              <w:pStyle w:val="Footer"/>
              <w:tabs>
                <w:tab w:val="clear" w:pos="8306"/>
                <w:tab w:val="right" w:pos="6663"/>
              </w:tabs>
              <w:rPr>
                <w:rFonts w:ascii="Twinkl" w:hAnsi="Twinkl"/>
                <w:lang w:val="en-GB"/>
              </w:rPr>
            </w:pPr>
          </w:p>
          <w:p w14:paraId="1C729A24" w14:textId="77777777" w:rsidR="00B053B7" w:rsidRDefault="00B053B7" w:rsidP="007024AF">
            <w:pPr>
              <w:pStyle w:val="Footer"/>
              <w:tabs>
                <w:tab w:val="clear" w:pos="8306"/>
                <w:tab w:val="right" w:pos="6663"/>
              </w:tabs>
              <w:rPr>
                <w:rFonts w:ascii="Twinkl" w:hAnsi="Twinkl"/>
                <w:lang w:val="en-GB"/>
              </w:rPr>
            </w:pPr>
          </w:p>
          <w:p w14:paraId="7BFC8CB2" w14:textId="77777777" w:rsidR="00B053B7" w:rsidRDefault="00B053B7" w:rsidP="007024AF">
            <w:pPr>
              <w:pStyle w:val="Footer"/>
              <w:tabs>
                <w:tab w:val="clear" w:pos="8306"/>
                <w:tab w:val="right" w:pos="6663"/>
              </w:tabs>
              <w:rPr>
                <w:rFonts w:ascii="Twinkl" w:hAnsi="Twinkl"/>
                <w:lang w:val="en-GB"/>
              </w:rPr>
            </w:pPr>
          </w:p>
          <w:p w14:paraId="1E9CE930" w14:textId="77777777" w:rsidR="00B053B7" w:rsidRDefault="00B053B7" w:rsidP="007024AF">
            <w:pPr>
              <w:pStyle w:val="Footer"/>
              <w:tabs>
                <w:tab w:val="clear" w:pos="8306"/>
                <w:tab w:val="right" w:pos="6663"/>
              </w:tabs>
              <w:rPr>
                <w:rFonts w:ascii="Twinkl" w:hAnsi="Twinkl"/>
                <w:lang w:val="en-GB"/>
              </w:rPr>
            </w:pPr>
          </w:p>
          <w:p w14:paraId="20A72315" w14:textId="77777777" w:rsidR="00B053B7" w:rsidRDefault="00B053B7" w:rsidP="007024AF">
            <w:pPr>
              <w:pStyle w:val="Footer"/>
              <w:tabs>
                <w:tab w:val="clear" w:pos="8306"/>
                <w:tab w:val="right" w:pos="6663"/>
              </w:tabs>
              <w:rPr>
                <w:rFonts w:ascii="Twinkl" w:hAnsi="Twinkl"/>
                <w:lang w:val="en-GB"/>
              </w:rPr>
            </w:pPr>
          </w:p>
          <w:p w14:paraId="727B668D" w14:textId="77777777" w:rsidR="00B053B7" w:rsidRDefault="00B053B7" w:rsidP="007024AF">
            <w:pPr>
              <w:pStyle w:val="Footer"/>
              <w:tabs>
                <w:tab w:val="clear" w:pos="8306"/>
                <w:tab w:val="right" w:pos="6663"/>
              </w:tabs>
              <w:rPr>
                <w:rFonts w:ascii="Twinkl" w:hAnsi="Twinkl"/>
                <w:lang w:val="en-GB"/>
              </w:rPr>
            </w:pPr>
          </w:p>
          <w:p w14:paraId="1C9D7150" w14:textId="77777777" w:rsidR="00B053B7" w:rsidRDefault="00B053B7" w:rsidP="007024AF">
            <w:pPr>
              <w:pStyle w:val="Footer"/>
              <w:tabs>
                <w:tab w:val="clear" w:pos="8306"/>
                <w:tab w:val="right" w:pos="6663"/>
              </w:tabs>
              <w:rPr>
                <w:rFonts w:ascii="Twinkl" w:hAnsi="Twinkl"/>
                <w:lang w:val="en-GB"/>
              </w:rPr>
            </w:pPr>
          </w:p>
          <w:p w14:paraId="225DC7A0" w14:textId="77777777" w:rsidR="00B053B7" w:rsidRDefault="00B053B7" w:rsidP="007024AF">
            <w:pPr>
              <w:pStyle w:val="Footer"/>
              <w:tabs>
                <w:tab w:val="clear" w:pos="8306"/>
                <w:tab w:val="right" w:pos="6663"/>
              </w:tabs>
              <w:rPr>
                <w:rFonts w:ascii="Twinkl" w:hAnsi="Twinkl"/>
                <w:lang w:val="en-GB"/>
              </w:rPr>
            </w:pPr>
          </w:p>
          <w:p w14:paraId="1D8251A6" w14:textId="77777777" w:rsidR="00B053B7" w:rsidRDefault="00B053B7" w:rsidP="007024AF">
            <w:pPr>
              <w:pStyle w:val="Footer"/>
              <w:tabs>
                <w:tab w:val="clear" w:pos="8306"/>
                <w:tab w:val="right" w:pos="6663"/>
              </w:tabs>
              <w:rPr>
                <w:rFonts w:ascii="Twinkl" w:hAnsi="Twinkl"/>
                <w:lang w:val="en-GB"/>
              </w:rPr>
            </w:pPr>
          </w:p>
          <w:p w14:paraId="5E6E028D" w14:textId="77777777" w:rsidR="00B053B7" w:rsidRDefault="00B053B7" w:rsidP="007024AF">
            <w:pPr>
              <w:pStyle w:val="Footer"/>
              <w:tabs>
                <w:tab w:val="clear" w:pos="8306"/>
                <w:tab w:val="right" w:pos="6663"/>
              </w:tabs>
              <w:rPr>
                <w:rFonts w:ascii="Twinkl" w:hAnsi="Twinkl"/>
                <w:lang w:val="en-GB"/>
              </w:rPr>
            </w:pPr>
          </w:p>
          <w:p w14:paraId="5C940C32" w14:textId="77777777" w:rsidR="00B053B7" w:rsidRDefault="00B053B7" w:rsidP="007024AF">
            <w:pPr>
              <w:pStyle w:val="Footer"/>
              <w:tabs>
                <w:tab w:val="clear" w:pos="8306"/>
                <w:tab w:val="right" w:pos="6663"/>
              </w:tabs>
              <w:rPr>
                <w:rFonts w:ascii="Twinkl" w:hAnsi="Twinkl"/>
                <w:lang w:val="en-GB"/>
              </w:rPr>
            </w:pPr>
          </w:p>
          <w:p w14:paraId="21A11FD1" w14:textId="77777777" w:rsidR="00E8763C" w:rsidRDefault="00E8763C" w:rsidP="007024AF">
            <w:pPr>
              <w:pStyle w:val="Footer"/>
              <w:tabs>
                <w:tab w:val="clear" w:pos="8306"/>
                <w:tab w:val="right" w:pos="6663"/>
              </w:tabs>
              <w:rPr>
                <w:rFonts w:ascii="Twinkl" w:hAnsi="Twinkl"/>
                <w:lang w:val="en-GB"/>
              </w:rPr>
            </w:pPr>
          </w:p>
          <w:p w14:paraId="0BD064E8" w14:textId="63CF4544" w:rsidR="00B053B7" w:rsidRPr="00254B39" w:rsidRDefault="00B053B7" w:rsidP="007024AF">
            <w:pPr>
              <w:pStyle w:val="Footer"/>
              <w:tabs>
                <w:tab w:val="clear" w:pos="8306"/>
                <w:tab w:val="right" w:pos="6663"/>
              </w:tabs>
              <w:rPr>
                <w:rFonts w:ascii="Twinkl" w:hAnsi="Twinkl"/>
                <w:lang w:val="en-GB"/>
              </w:rPr>
            </w:pPr>
            <w:r>
              <w:rPr>
                <w:rFonts w:ascii="Twinkl" w:hAnsi="Twinkl"/>
                <w:lang w:val="en-GB"/>
              </w:rPr>
              <w:t xml:space="preserve">Passing virus on to </w:t>
            </w:r>
            <w:r>
              <w:rPr>
                <w:rFonts w:ascii="Twinkl" w:hAnsi="Twinkl"/>
                <w:lang w:val="en-GB"/>
              </w:rPr>
              <w:lastRenderedPageBreak/>
              <w:t>others</w:t>
            </w:r>
          </w:p>
        </w:tc>
        <w:tc>
          <w:tcPr>
            <w:tcW w:w="814" w:type="dxa"/>
            <w:shd w:val="clear" w:color="auto" w:fill="auto"/>
          </w:tcPr>
          <w:p w14:paraId="31F67D5E" w14:textId="77777777" w:rsidR="007024AF" w:rsidRDefault="007024AF" w:rsidP="007024AF">
            <w:pPr>
              <w:rPr>
                <w:rFonts w:ascii="Twinkl" w:hAnsi="Twinkl"/>
                <w:sz w:val="20"/>
                <w:lang w:eastAsia="en-US"/>
              </w:rPr>
            </w:pPr>
            <w:r>
              <w:rPr>
                <w:rFonts w:ascii="Twinkl" w:hAnsi="Twinkl"/>
                <w:sz w:val="20"/>
                <w:lang w:eastAsia="en-US"/>
              </w:rPr>
              <w:lastRenderedPageBreak/>
              <w:t>M</w:t>
            </w:r>
          </w:p>
          <w:p w14:paraId="6B499373" w14:textId="77777777" w:rsidR="007024AF" w:rsidRDefault="007024AF" w:rsidP="007024AF">
            <w:pPr>
              <w:rPr>
                <w:rFonts w:ascii="Twinkl" w:hAnsi="Twinkl"/>
                <w:sz w:val="20"/>
                <w:lang w:eastAsia="en-US"/>
              </w:rPr>
            </w:pPr>
          </w:p>
          <w:p w14:paraId="2C8BF0E5" w14:textId="77777777" w:rsidR="007024AF" w:rsidRDefault="007024AF" w:rsidP="007024AF">
            <w:pPr>
              <w:rPr>
                <w:rFonts w:ascii="Twinkl" w:hAnsi="Twinkl"/>
                <w:sz w:val="20"/>
                <w:lang w:eastAsia="en-US"/>
              </w:rPr>
            </w:pPr>
          </w:p>
          <w:p w14:paraId="5515456A" w14:textId="77777777" w:rsidR="007024AF" w:rsidRDefault="007024AF" w:rsidP="007024AF">
            <w:pPr>
              <w:rPr>
                <w:rFonts w:ascii="Twinkl" w:hAnsi="Twinkl"/>
                <w:sz w:val="20"/>
                <w:lang w:eastAsia="en-US"/>
              </w:rPr>
            </w:pPr>
          </w:p>
          <w:p w14:paraId="38BB6700" w14:textId="77777777" w:rsidR="007024AF" w:rsidRDefault="007024AF" w:rsidP="007024AF">
            <w:pPr>
              <w:rPr>
                <w:rFonts w:ascii="Twinkl" w:hAnsi="Twinkl"/>
                <w:sz w:val="20"/>
                <w:lang w:eastAsia="en-US"/>
              </w:rPr>
            </w:pPr>
          </w:p>
          <w:p w14:paraId="16763B32" w14:textId="77777777" w:rsidR="007024AF" w:rsidRDefault="007024AF" w:rsidP="007024AF">
            <w:pPr>
              <w:rPr>
                <w:rFonts w:ascii="Twinkl" w:hAnsi="Twinkl"/>
                <w:sz w:val="20"/>
                <w:lang w:eastAsia="en-US"/>
              </w:rPr>
            </w:pPr>
          </w:p>
          <w:p w14:paraId="6138CFDA" w14:textId="77777777" w:rsidR="007024AF" w:rsidRDefault="007024AF" w:rsidP="007024AF">
            <w:pPr>
              <w:rPr>
                <w:rFonts w:ascii="Twinkl" w:hAnsi="Twinkl"/>
                <w:sz w:val="20"/>
                <w:lang w:eastAsia="en-US"/>
              </w:rPr>
            </w:pPr>
          </w:p>
          <w:p w14:paraId="7857CE2C" w14:textId="77777777" w:rsidR="007024AF" w:rsidRDefault="007024AF" w:rsidP="007024AF">
            <w:pPr>
              <w:rPr>
                <w:rFonts w:ascii="Twinkl" w:hAnsi="Twinkl"/>
                <w:sz w:val="20"/>
                <w:lang w:eastAsia="en-US"/>
              </w:rPr>
            </w:pPr>
          </w:p>
          <w:p w14:paraId="5CB4AE94" w14:textId="77777777" w:rsidR="007024AF" w:rsidRDefault="007024AF" w:rsidP="007024AF">
            <w:pPr>
              <w:rPr>
                <w:rFonts w:ascii="Twinkl" w:hAnsi="Twinkl"/>
                <w:sz w:val="20"/>
                <w:lang w:eastAsia="en-US"/>
              </w:rPr>
            </w:pPr>
          </w:p>
          <w:p w14:paraId="2C4DFD0F" w14:textId="77777777" w:rsidR="007024AF" w:rsidRDefault="007024AF" w:rsidP="007024AF">
            <w:pPr>
              <w:rPr>
                <w:rFonts w:ascii="Twinkl" w:hAnsi="Twinkl"/>
                <w:sz w:val="20"/>
                <w:lang w:eastAsia="en-US"/>
              </w:rPr>
            </w:pPr>
          </w:p>
          <w:p w14:paraId="71A88133" w14:textId="769D15F2" w:rsidR="00592F38" w:rsidRDefault="00592F38" w:rsidP="007024AF">
            <w:pPr>
              <w:rPr>
                <w:rFonts w:ascii="Twinkl" w:hAnsi="Twinkl"/>
                <w:sz w:val="20"/>
                <w:lang w:eastAsia="en-US"/>
              </w:rPr>
            </w:pPr>
            <w:r>
              <w:rPr>
                <w:rFonts w:ascii="Twinkl" w:hAnsi="Twinkl"/>
                <w:sz w:val="20"/>
                <w:lang w:eastAsia="en-US"/>
              </w:rPr>
              <w:t>H</w:t>
            </w:r>
          </w:p>
          <w:p w14:paraId="65C43218" w14:textId="77777777" w:rsidR="00592F38" w:rsidRDefault="00592F38" w:rsidP="007024AF">
            <w:pPr>
              <w:rPr>
                <w:rFonts w:ascii="Twinkl" w:hAnsi="Twinkl"/>
                <w:sz w:val="20"/>
                <w:lang w:eastAsia="en-US"/>
              </w:rPr>
            </w:pPr>
          </w:p>
          <w:p w14:paraId="6F1C8A32" w14:textId="77777777" w:rsidR="00592F38" w:rsidRDefault="00592F38" w:rsidP="007024AF">
            <w:pPr>
              <w:rPr>
                <w:rFonts w:ascii="Twinkl" w:hAnsi="Twinkl"/>
                <w:sz w:val="20"/>
                <w:lang w:eastAsia="en-US"/>
              </w:rPr>
            </w:pPr>
          </w:p>
          <w:p w14:paraId="406E74A0" w14:textId="77777777" w:rsidR="00592F38" w:rsidRDefault="00592F38" w:rsidP="007024AF">
            <w:pPr>
              <w:rPr>
                <w:rFonts w:ascii="Twinkl" w:hAnsi="Twinkl"/>
                <w:sz w:val="20"/>
                <w:lang w:eastAsia="en-US"/>
              </w:rPr>
            </w:pPr>
          </w:p>
          <w:p w14:paraId="1B16C95D" w14:textId="77777777" w:rsidR="00592F38" w:rsidRDefault="00592F38" w:rsidP="007024AF">
            <w:pPr>
              <w:rPr>
                <w:rFonts w:ascii="Twinkl" w:hAnsi="Twinkl"/>
                <w:sz w:val="20"/>
                <w:lang w:eastAsia="en-US"/>
              </w:rPr>
            </w:pPr>
          </w:p>
          <w:p w14:paraId="7A63944A" w14:textId="77777777" w:rsidR="00592F38" w:rsidRDefault="00592F38" w:rsidP="007024AF">
            <w:pPr>
              <w:rPr>
                <w:rFonts w:ascii="Twinkl" w:hAnsi="Twinkl"/>
                <w:sz w:val="20"/>
                <w:lang w:eastAsia="en-US"/>
              </w:rPr>
            </w:pPr>
          </w:p>
          <w:p w14:paraId="0AF077E2" w14:textId="77777777" w:rsidR="00592F38" w:rsidRDefault="00592F38" w:rsidP="007024AF">
            <w:pPr>
              <w:rPr>
                <w:rFonts w:ascii="Twinkl" w:hAnsi="Twinkl"/>
                <w:sz w:val="20"/>
                <w:lang w:eastAsia="en-US"/>
              </w:rPr>
            </w:pPr>
          </w:p>
          <w:p w14:paraId="57A0302C" w14:textId="2602DFC6" w:rsidR="007024AF" w:rsidRDefault="007024AF" w:rsidP="007024AF">
            <w:pPr>
              <w:rPr>
                <w:rFonts w:ascii="Twinkl" w:hAnsi="Twinkl"/>
                <w:sz w:val="20"/>
                <w:lang w:eastAsia="en-US"/>
              </w:rPr>
            </w:pPr>
            <w:r>
              <w:rPr>
                <w:rFonts w:ascii="Twinkl" w:hAnsi="Twinkl"/>
                <w:sz w:val="20"/>
                <w:lang w:eastAsia="en-US"/>
              </w:rPr>
              <w:t>L</w:t>
            </w:r>
          </w:p>
          <w:p w14:paraId="34326D95" w14:textId="77777777" w:rsidR="00672F6C" w:rsidRDefault="00672F6C" w:rsidP="007024AF">
            <w:pPr>
              <w:rPr>
                <w:rFonts w:ascii="Twinkl" w:hAnsi="Twinkl"/>
                <w:sz w:val="20"/>
                <w:lang w:eastAsia="en-US"/>
              </w:rPr>
            </w:pPr>
          </w:p>
          <w:p w14:paraId="77BA1C82" w14:textId="77777777" w:rsidR="00672F6C" w:rsidRDefault="00672F6C" w:rsidP="007024AF">
            <w:pPr>
              <w:rPr>
                <w:rFonts w:ascii="Twinkl" w:hAnsi="Twinkl"/>
                <w:sz w:val="20"/>
                <w:lang w:eastAsia="en-US"/>
              </w:rPr>
            </w:pPr>
            <w:r>
              <w:rPr>
                <w:rFonts w:ascii="Twinkl" w:hAnsi="Twinkl"/>
                <w:sz w:val="20"/>
                <w:lang w:eastAsia="en-US"/>
              </w:rPr>
              <w:t>H</w:t>
            </w:r>
          </w:p>
          <w:p w14:paraId="150BEC4C" w14:textId="77777777" w:rsidR="00B053B7" w:rsidRDefault="00B053B7" w:rsidP="007024AF">
            <w:pPr>
              <w:rPr>
                <w:rFonts w:ascii="Twinkl" w:hAnsi="Twinkl"/>
                <w:sz w:val="20"/>
                <w:lang w:eastAsia="en-US"/>
              </w:rPr>
            </w:pPr>
          </w:p>
          <w:p w14:paraId="6D00EE1A" w14:textId="77777777" w:rsidR="00B053B7" w:rsidRDefault="00B053B7" w:rsidP="007024AF">
            <w:pPr>
              <w:rPr>
                <w:rFonts w:ascii="Twinkl" w:hAnsi="Twinkl"/>
                <w:sz w:val="20"/>
                <w:lang w:eastAsia="en-US"/>
              </w:rPr>
            </w:pPr>
          </w:p>
          <w:p w14:paraId="48BDAC3A" w14:textId="77777777" w:rsidR="00B053B7" w:rsidRDefault="00B053B7" w:rsidP="007024AF">
            <w:pPr>
              <w:rPr>
                <w:rFonts w:ascii="Twinkl" w:hAnsi="Twinkl"/>
                <w:sz w:val="20"/>
                <w:lang w:eastAsia="en-US"/>
              </w:rPr>
            </w:pPr>
          </w:p>
          <w:p w14:paraId="1F527434" w14:textId="77777777" w:rsidR="00B053B7" w:rsidRDefault="00B053B7" w:rsidP="007024AF">
            <w:pPr>
              <w:rPr>
                <w:rFonts w:ascii="Twinkl" w:hAnsi="Twinkl"/>
                <w:sz w:val="20"/>
                <w:lang w:eastAsia="en-US"/>
              </w:rPr>
            </w:pPr>
          </w:p>
          <w:p w14:paraId="0330F8D4" w14:textId="77777777" w:rsidR="00B053B7" w:rsidRDefault="00B053B7" w:rsidP="007024AF">
            <w:pPr>
              <w:rPr>
                <w:rFonts w:ascii="Twinkl" w:hAnsi="Twinkl"/>
                <w:sz w:val="20"/>
                <w:lang w:eastAsia="en-US"/>
              </w:rPr>
            </w:pPr>
          </w:p>
          <w:p w14:paraId="444327B7" w14:textId="77777777" w:rsidR="00B053B7" w:rsidRDefault="00B053B7" w:rsidP="007024AF">
            <w:pPr>
              <w:rPr>
                <w:rFonts w:ascii="Twinkl" w:hAnsi="Twinkl"/>
                <w:sz w:val="20"/>
                <w:lang w:eastAsia="en-US"/>
              </w:rPr>
            </w:pPr>
          </w:p>
          <w:p w14:paraId="396643A8" w14:textId="77777777" w:rsidR="00B053B7" w:rsidRDefault="00B053B7" w:rsidP="007024AF">
            <w:pPr>
              <w:rPr>
                <w:rFonts w:ascii="Twinkl" w:hAnsi="Twinkl"/>
                <w:sz w:val="20"/>
                <w:lang w:eastAsia="en-US"/>
              </w:rPr>
            </w:pPr>
          </w:p>
          <w:p w14:paraId="2881DE42" w14:textId="77777777" w:rsidR="00B053B7" w:rsidRDefault="00B053B7" w:rsidP="007024AF">
            <w:pPr>
              <w:rPr>
                <w:rFonts w:ascii="Twinkl" w:hAnsi="Twinkl"/>
                <w:sz w:val="20"/>
                <w:lang w:eastAsia="en-US"/>
              </w:rPr>
            </w:pPr>
          </w:p>
          <w:p w14:paraId="1FE4C26F" w14:textId="77777777" w:rsidR="00B053B7" w:rsidRDefault="00B053B7" w:rsidP="007024AF">
            <w:pPr>
              <w:rPr>
                <w:rFonts w:ascii="Twinkl" w:hAnsi="Twinkl"/>
                <w:sz w:val="20"/>
                <w:lang w:eastAsia="en-US"/>
              </w:rPr>
            </w:pPr>
          </w:p>
          <w:p w14:paraId="7BB4F83A" w14:textId="77777777" w:rsidR="00B053B7" w:rsidRDefault="00B053B7" w:rsidP="007024AF">
            <w:pPr>
              <w:rPr>
                <w:rFonts w:ascii="Twinkl" w:hAnsi="Twinkl"/>
                <w:sz w:val="20"/>
                <w:lang w:eastAsia="en-US"/>
              </w:rPr>
            </w:pPr>
          </w:p>
          <w:p w14:paraId="6DE35A62" w14:textId="77777777" w:rsidR="00B053B7" w:rsidRDefault="00B053B7" w:rsidP="007024AF">
            <w:pPr>
              <w:rPr>
                <w:rFonts w:ascii="Twinkl" w:hAnsi="Twinkl"/>
                <w:sz w:val="20"/>
                <w:lang w:eastAsia="en-US"/>
              </w:rPr>
            </w:pPr>
          </w:p>
          <w:p w14:paraId="53483A46" w14:textId="77777777" w:rsidR="00B053B7" w:rsidRDefault="00B053B7" w:rsidP="007024AF">
            <w:pPr>
              <w:rPr>
                <w:rFonts w:ascii="Twinkl" w:hAnsi="Twinkl"/>
                <w:sz w:val="20"/>
                <w:lang w:eastAsia="en-US"/>
              </w:rPr>
            </w:pPr>
          </w:p>
          <w:p w14:paraId="6861D273" w14:textId="77777777" w:rsidR="00B053B7" w:rsidRDefault="00B053B7" w:rsidP="007024AF">
            <w:pPr>
              <w:rPr>
                <w:rFonts w:ascii="Twinkl" w:hAnsi="Twinkl"/>
                <w:sz w:val="20"/>
                <w:lang w:eastAsia="en-US"/>
              </w:rPr>
            </w:pPr>
          </w:p>
          <w:p w14:paraId="48E24CBB" w14:textId="77777777" w:rsidR="00B053B7" w:rsidRDefault="00B053B7" w:rsidP="007024AF">
            <w:pPr>
              <w:rPr>
                <w:rFonts w:ascii="Twinkl" w:hAnsi="Twinkl"/>
                <w:sz w:val="20"/>
                <w:lang w:eastAsia="en-US"/>
              </w:rPr>
            </w:pPr>
          </w:p>
          <w:p w14:paraId="0B6B3B25" w14:textId="77777777" w:rsidR="00B053B7" w:rsidRDefault="00B053B7" w:rsidP="007024AF">
            <w:pPr>
              <w:rPr>
                <w:rFonts w:ascii="Twinkl" w:hAnsi="Twinkl"/>
                <w:sz w:val="20"/>
                <w:lang w:eastAsia="en-US"/>
              </w:rPr>
            </w:pPr>
          </w:p>
          <w:p w14:paraId="4F90A1D7" w14:textId="77777777" w:rsidR="00B053B7" w:rsidRDefault="00B053B7" w:rsidP="007024AF">
            <w:pPr>
              <w:rPr>
                <w:rFonts w:ascii="Twinkl" w:hAnsi="Twinkl"/>
                <w:sz w:val="20"/>
                <w:lang w:eastAsia="en-US"/>
              </w:rPr>
            </w:pPr>
          </w:p>
          <w:p w14:paraId="0AE33BAF" w14:textId="77777777" w:rsidR="00B053B7" w:rsidRDefault="00B053B7" w:rsidP="007024AF">
            <w:pPr>
              <w:rPr>
                <w:rFonts w:ascii="Twinkl" w:hAnsi="Twinkl"/>
                <w:sz w:val="20"/>
                <w:lang w:eastAsia="en-US"/>
              </w:rPr>
            </w:pPr>
          </w:p>
          <w:p w14:paraId="12117F24" w14:textId="77777777" w:rsidR="00B053B7" w:rsidRDefault="00B053B7" w:rsidP="007024AF">
            <w:pPr>
              <w:rPr>
                <w:rFonts w:ascii="Twinkl" w:hAnsi="Twinkl"/>
                <w:sz w:val="20"/>
                <w:lang w:eastAsia="en-US"/>
              </w:rPr>
            </w:pPr>
          </w:p>
          <w:p w14:paraId="7D1D78BC" w14:textId="77777777" w:rsidR="00B053B7" w:rsidRDefault="00B053B7" w:rsidP="007024AF">
            <w:pPr>
              <w:rPr>
                <w:rFonts w:ascii="Twinkl" w:hAnsi="Twinkl"/>
                <w:sz w:val="20"/>
                <w:lang w:eastAsia="en-US"/>
              </w:rPr>
            </w:pPr>
          </w:p>
          <w:p w14:paraId="1BE7EDC8" w14:textId="77777777" w:rsidR="00B053B7" w:rsidRDefault="00B053B7" w:rsidP="007024AF">
            <w:pPr>
              <w:rPr>
                <w:rFonts w:ascii="Twinkl" w:hAnsi="Twinkl"/>
                <w:sz w:val="20"/>
                <w:lang w:eastAsia="en-US"/>
              </w:rPr>
            </w:pPr>
          </w:p>
          <w:p w14:paraId="07CD2348" w14:textId="77777777" w:rsidR="00E8763C" w:rsidRDefault="00E8763C" w:rsidP="007024AF">
            <w:pPr>
              <w:rPr>
                <w:rFonts w:ascii="Twinkl" w:hAnsi="Twinkl"/>
                <w:sz w:val="20"/>
                <w:lang w:eastAsia="en-US"/>
              </w:rPr>
            </w:pPr>
          </w:p>
          <w:p w14:paraId="54BBD69F" w14:textId="66167D2D" w:rsidR="00B053B7" w:rsidRPr="00254B39" w:rsidRDefault="00B053B7" w:rsidP="007024AF">
            <w:pPr>
              <w:rPr>
                <w:rFonts w:ascii="Twinkl" w:hAnsi="Twinkl"/>
                <w:sz w:val="20"/>
                <w:lang w:eastAsia="en-US"/>
              </w:rPr>
            </w:pPr>
            <w:r>
              <w:rPr>
                <w:rFonts w:ascii="Twinkl" w:hAnsi="Twinkl"/>
                <w:sz w:val="20"/>
                <w:lang w:eastAsia="en-US"/>
              </w:rPr>
              <w:t>H</w:t>
            </w:r>
          </w:p>
        </w:tc>
        <w:tc>
          <w:tcPr>
            <w:tcW w:w="4059" w:type="dxa"/>
            <w:shd w:val="clear" w:color="auto" w:fill="auto"/>
          </w:tcPr>
          <w:p w14:paraId="281CE881" w14:textId="5E7A7976" w:rsidR="007024AF" w:rsidRDefault="00353F2B" w:rsidP="007024AF">
            <w:pPr>
              <w:pStyle w:val="Footer"/>
              <w:tabs>
                <w:tab w:val="clear" w:pos="8306"/>
                <w:tab w:val="right" w:pos="6663"/>
              </w:tabs>
              <w:rPr>
                <w:rFonts w:ascii="Twinkl" w:hAnsi="Twinkl"/>
                <w:lang w:val="en-GB"/>
              </w:rPr>
            </w:pPr>
            <w:r w:rsidRPr="003D73FB">
              <w:rPr>
                <w:rFonts w:ascii="Twinkl" w:hAnsi="Twinkl"/>
                <w:color w:val="000000" w:themeColor="text1"/>
                <w:lang w:val="en-GB"/>
              </w:rPr>
              <w:lastRenderedPageBreak/>
              <w:t xml:space="preserve">We will be taking children’s temperatures at </w:t>
            </w:r>
            <w:r w:rsidRPr="003D73FB">
              <w:rPr>
                <w:rFonts w:ascii="Twinkl" w:hAnsi="Twinkl"/>
                <w:color w:val="000000" w:themeColor="text1"/>
                <w:lang w:val="en-GB"/>
              </w:rPr>
              <w:lastRenderedPageBreak/>
              <w:t xml:space="preserve">random during the day. </w:t>
            </w:r>
            <w:r w:rsidR="007024AF" w:rsidRPr="003D73FB">
              <w:rPr>
                <w:rFonts w:ascii="Twinkl" w:hAnsi="Twinkl"/>
                <w:color w:val="000000" w:themeColor="text1"/>
                <w:lang w:val="en-GB"/>
              </w:rPr>
              <w:t>This is done using a forehead</w:t>
            </w:r>
            <w:r w:rsidR="006C5157" w:rsidRPr="003D73FB">
              <w:rPr>
                <w:rFonts w:ascii="Twinkl" w:hAnsi="Twinkl"/>
                <w:color w:val="000000" w:themeColor="text1"/>
                <w:lang w:val="en-GB"/>
              </w:rPr>
              <w:t xml:space="preserve">/ear </w:t>
            </w:r>
            <w:r w:rsidR="007024AF" w:rsidRPr="003D73FB">
              <w:rPr>
                <w:rFonts w:ascii="Twinkl" w:hAnsi="Twinkl"/>
                <w:color w:val="000000" w:themeColor="text1"/>
                <w:lang w:val="en-GB"/>
              </w:rPr>
              <w:t xml:space="preserve">scanner </w:t>
            </w:r>
            <w:r w:rsidR="006C5157">
              <w:rPr>
                <w:rFonts w:ascii="Twinkl" w:hAnsi="Twinkl"/>
                <w:lang w:val="en-GB"/>
              </w:rPr>
              <w:t>and</w:t>
            </w:r>
            <w:r w:rsidR="007024AF">
              <w:rPr>
                <w:rFonts w:ascii="Twinkl" w:hAnsi="Twinkl"/>
                <w:lang w:val="en-GB"/>
              </w:rPr>
              <w:t xml:space="preserve"> is part of the daily routine </w:t>
            </w:r>
            <w:r w:rsidR="006C5157">
              <w:rPr>
                <w:rFonts w:ascii="Twinkl" w:hAnsi="Twinkl"/>
                <w:lang w:val="en-GB"/>
              </w:rPr>
              <w:t>and</w:t>
            </w:r>
            <w:r w:rsidR="007024AF">
              <w:rPr>
                <w:rFonts w:ascii="Twinkl" w:hAnsi="Twinkl"/>
                <w:lang w:val="en-GB"/>
              </w:rPr>
              <w:t xml:space="preserve"> done in a cheerful manner.  If a child’s temperature rises significantly between checks, additional checks are made.  Over 37.4 parents are informed &amp; half hourly checks made.  Adult working with children checks own temperature at same time as children.</w:t>
            </w:r>
          </w:p>
          <w:p w14:paraId="259EE301" w14:textId="77777777" w:rsidR="007024AF" w:rsidRDefault="007024AF" w:rsidP="007024AF">
            <w:pPr>
              <w:pStyle w:val="Footer"/>
              <w:tabs>
                <w:tab w:val="clear" w:pos="8306"/>
                <w:tab w:val="right" w:pos="6663"/>
              </w:tabs>
              <w:rPr>
                <w:rFonts w:ascii="Twinkl" w:hAnsi="Twinkl"/>
                <w:lang w:val="en-GB"/>
              </w:rPr>
            </w:pPr>
          </w:p>
          <w:p w14:paraId="51CBE3BA" w14:textId="0E6050B5" w:rsidR="00592F38" w:rsidRDefault="00F20391" w:rsidP="007024AF">
            <w:pPr>
              <w:pStyle w:val="Footer"/>
              <w:tabs>
                <w:tab w:val="clear" w:pos="8306"/>
                <w:tab w:val="right" w:pos="6663"/>
              </w:tabs>
              <w:rPr>
                <w:rFonts w:ascii="Twinkl" w:hAnsi="Twinkl"/>
                <w:lang w:val="en-GB"/>
              </w:rPr>
            </w:pPr>
            <w:r>
              <w:rPr>
                <w:rFonts w:ascii="Twinkl" w:hAnsi="Twinkl"/>
                <w:lang w:val="en-GB"/>
              </w:rPr>
              <w:t>I</w:t>
            </w:r>
            <w:r w:rsidR="00592F38">
              <w:rPr>
                <w:rFonts w:ascii="Twinkl" w:hAnsi="Twinkl"/>
                <w:lang w:val="en-GB"/>
              </w:rPr>
              <w:t>f a child has a cough or a cold (runny nose) we expect them to be kept at home until all symptoms have gone</w:t>
            </w:r>
          </w:p>
          <w:p w14:paraId="24EF70F1" w14:textId="77777777" w:rsidR="00592F38" w:rsidRDefault="00592F38" w:rsidP="007024AF">
            <w:pPr>
              <w:pStyle w:val="Footer"/>
              <w:tabs>
                <w:tab w:val="clear" w:pos="8306"/>
                <w:tab w:val="right" w:pos="6663"/>
              </w:tabs>
              <w:rPr>
                <w:rFonts w:ascii="Twinkl" w:hAnsi="Twinkl"/>
                <w:lang w:val="en-GB"/>
              </w:rPr>
            </w:pPr>
          </w:p>
          <w:p w14:paraId="1497EC04" w14:textId="77777777" w:rsidR="00592F38" w:rsidRDefault="00592F38" w:rsidP="007024AF">
            <w:pPr>
              <w:pStyle w:val="Footer"/>
              <w:tabs>
                <w:tab w:val="clear" w:pos="8306"/>
                <w:tab w:val="right" w:pos="6663"/>
              </w:tabs>
              <w:rPr>
                <w:rFonts w:ascii="Twinkl" w:hAnsi="Twinkl"/>
                <w:lang w:val="en-GB"/>
              </w:rPr>
            </w:pPr>
          </w:p>
          <w:p w14:paraId="4F8C92BF" w14:textId="77777777" w:rsidR="00592F38" w:rsidRDefault="00592F38" w:rsidP="007024AF">
            <w:pPr>
              <w:pStyle w:val="Footer"/>
              <w:tabs>
                <w:tab w:val="clear" w:pos="8306"/>
                <w:tab w:val="right" w:pos="6663"/>
              </w:tabs>
              <w:rPr>
                <w:rFonts w:ascii="Twinkl" w:hAnsi="Twinkl"/>
                <w:lang w:val="en-GB"/>
              </w:rPr>
            </w:pPr>
          </w:p>
          <w:p w14:paraId="4CFFF156" w14:textId="77777777" w:rsidR="00592F38" w:rsidRDefault="00592F38" w:rsidP="007024AF">
            <w:pPr>
              <w:pStyle w:val="Footer"/>
              <w:tabs>
                <w:tab w:val="clear" w:pos="8306"/>
                <w:tab w:val="right" w:pos="6663"/>
              </w:tabs>
              <w:rPr>
                <w:rFonts w:ascii="Twinkl" w:hAnsi="Twinkl"/>
                <w:lang w:val="en-GB"/>
              </w:rPr>
            </w:pPr>
          </w:p>
          <w:p w14:paraId="0C119205" w14:textId="53A74791" w:rsidR="007024AF" w:rsidRDefault="007024AF" w:rsidP="007024AF">
            <w:pPr>
              <w:pStyle w:val="Footer"/>
              <w:tabs>
                <w:tab w:val="clear" w:pos="8306"/>
                <w:tab w:val="right" w:pos="6663"/>
              </w:tabs>
              <w:rPr>
                <w:rFonts w:ascii="Twinkl" w:hAnsi="Twinkl"/>
                <w:lang w:val="en-GB"/>
              </w:rPr>
            </w:pPr>
            <w:r>
              <w:rPr>
                <w:rFonts w:ascii="Twinkl" w:hAnsi="Twinkl"/>
                <w:lang w:val="en-GB"/>
              </w:rPr>
              <w:t>First Aid policy &amp; procedures to be followed</w:t>
            </w:r>
          </w:p>
          <w:p w14:paraId="23DD883B" w14:textId="77777777" w:rsidR="0035464E" w:rsidRDefault="0035464E" w:rsidP="007024AF">
            <w:pPr>
              <w:pStyle w:val="Footer"/>
              <w:tabs>
                <w:tab w:val="clear" w:pos="8306"/>
                <w:tab w:val="right" w:pos="6663"/>
              </w:tabs>
              <w:rPr>
                <w:rFonts w:ascii="Twinkl" w:hAnsi="Twinkl"/>
                <w:lang w:val="en-GB"/>
              </w:rPr>
            </w:pPr>
            <w:r>
              <w:rPr>
                <w:rFonts w:ascii="Twinkl" w:hAnsi="Twinkl"/>
                <w:lang w:val="en-GB"/>
              </w:rPr>
              <w:t xml:space="preserve">                                                                                   </w:t>
            </w:r>
          </w:p>
          <w:p w14:paraId="375C4222" w14:textId="147D6AFF" w:rsidR="007024AF" w:rsidRDefault="007024AF" w:rsidP="007024AF">
            <w:pPr>
              <w:pStyle w:val="Footer"/>
              <w:tabs>
                <w:tab w:val="clear" w:pos="8306"/>
                <w:tab w:val="right" w:pos="6663"/>
              </w:tabs>
              <w:rPr>
                <w:rFonts w:ascii="Twinkl" w:hAnsi="Twinkl"/>
                <w:lang w:val="en-GB"/>
              </w:rPr>
            </w:pPr>
            <w:r>
              <w:rPr>
                <w:rFonts w:ascii="Twinkl" w:hAnsi="Twinkl"/>
                <w:lang w:val="en-GB"/>
              </w:rPr>
              <w:t>If a child develops symptoms –</w:t>
            </w:r>
            <w:r w:rsidR="00510A7A">
              <w:rPr>
                <w:rFonts w:ascii="Twinkl" w:hAnsi="Twinkl"/>
                <w:lang w:val="en-GB"/>
              </w:rPr>
              <w:t xml:space="preserve"> we will isolate that child</w:t>
            </w:r>
            <w:r>
              <w:rPr>
                <w:rFonts w:ascii="Twinkl" w:hAnsi="Twinkl"/>
                <w:lang w:val="en-GB"/>
              </w:rPr>
              <w:t xml:space="preserve"> from other children</w:t>
            </w:r>
            <w:r w:rsidR="0031615B">
              <w:rPr>
                <w:rFonts w:ascii="Twinkl" w:hAnsi="Twinkl"/>
                <w:lang w:val="en-GB"/>
              </w:rPr>
              <w:t>, a</w:t>
            </w:r>
            <w:r>
              <w:rPr>
                <w:rFonts w:ascii="Twinkl" w:hAnsi="Twinkl"/>
                <w:lang w:val="en-GB"/>
              </w:rPr>
              <w:t xml:space="preserve">lways in a calm manner without panicking any of the children.  </w:t>
            </w:r>
            <w:r w:rsidR="00510A7A">
              <w:rPr>
                <w:rFonts w:ascii="Twinkl" w:hAnsi="Twinkl"/>
                <w:lang w:val="en-GB"/>
              </w:rPr>
              <w:t>Staff will use</w:t>
            </w:r>
            <w:r>
              <w:rPr>
                <w:rFonts w:ascii="Twinkl" w:hAnsi="Twinkl"/>
                <w:lang w:val="en-GB"/>
              </w:rPr>
              <w:t xml:space="preserve"> </w:t>
            </w:r>
            <w:r w:rsidR="0031615B">
              <w:rPr>
                <w:rFonts w:ascii="Twinkl" w:hAnsi="Twinkl"/>
                <w:lang w:val="en-GB"/>
              </w:rPr>
              <w:t xml:space="preserve">PPE and </w:t>
            </w:r>
            <w:r>
              <w:rPr>
                <w:rFonts w:ascii="Twinkl" w:hAnsi="Twinkl"/>
                <w:lang w:val="en-GB"/>
              </w:rPr>
              <w:t xml:space="preserve">a </w:t>
            </w:r>
            <w:r w:rsidR="0031615B">
              <w:rPr>
                <w:rFonts w:ascii="Twinkl" w:hAnsi="Twinkl"/>
                <w:lang w:val="en-GB"/>
              </w:rPr>
              <w:t xml:space="preserve">face mask </w:t>
            </w:r>
            <w:r>
              <w:rPr>
                <w:rFonts w:ascii="Twinkl" w:hAnsi="Twinkl"/>
                <w:lang w:val="en-GB"/>
              </w:rPr>
              <w:t>to cover adult’s mouth &amp; nose if possible – DO NOT COVER A CHILD’s mouth/nose.  Limit contact to only that child if possible.  Contact parents immediately.  When symptomatic child has been collected, wash hands &amp; face thoroughly</w:t>
            </w:r>
            <w:r w:rsidR="0031615B">
              <w:rPr>
                <w:rFonts w:ascii="Twinkl" w:hAnsi="Twinkl"/>
                <w:lang w:val="en-GB"/>
              </w:rPr>
              <w:t xml:space="preserve">. </w:t>
            </w:r>
            <w:r>
              <w:rPr>
                <w:rFonts w:ascii="Twinkl" w:hAnsi="Twinkl"/>
                <w:lang w:val="en-GB"/>
              </w:rPr>
              <w:t>Contact parents of remaining children</w:t>
            </w:r>
            <w:r w:rsidR="00E8763C">
              <w:rPr>
                <w:rFonts w:ascii="Twinkl" w:hAnsi="Twinkl"/>
                <w:lang w:val="en-GB"/>
              </w:rPr>
              <w:t xml:space="preserve"> and advise them of this</w:t>
            </w:r>
            <w:r>
              <w:rPr>
                <w:rFonts w:ascii="Twinkl" w:hAnsi="Twinkl"/>
                <w:lang w:val="en-GB"/>
              </w:rPr>
              <w:t>.  Clean where possible &amp; reduce access to toys/areas</w:t>
            </w:r>
            <w:r w:rsidR="0031615B">
              <w:rPr>
                <w:rFonts w:ascii="Twinkl" w:hAnsi="Twinkl"/>
                <w:lang w:val="en-GB"/>
              </w:rPr>
              <w:t>.</w:t>
            </w:r>
            <w:r>
              <w:rPr>
                <w:rFonts w:ascii="Twinkl" w:hAnsi="Twinkl"/>
                <w:lang w:val="en-GB"/>
              </w:rPr>
              <w:t xml:space="preserve"> Once </w:t>
            </w:r>
            <w:r w:rsidR="00E8763C">
              <w:rPr>
                <w:rFonts w:ascii="Twinkl" w:hAnsi="Twinkl"/>
                <w:lang w:val="en-GB"/>
              </w:rPr>
              <w:t>the</w:t>
            </w:r>
            <w:r>
              <w:rPr>
                <w:rFonts w:ascii="Twinkl" w:hAnsi="Twinkl"/>
                <w:lang w:val="en-GB"/>
              </w:rPr>
              <w:t xml:space="preserve"> child</w:t>
            </w:r>
            <w:r w:rsidR="00E8763C">
              <w:rPr>
                <w:rFonts w:ascii="Twinkl" w:hAnsi="Twinkl"/>
                <w:lang w:val="en-GB"/>
              </w:rPr>
              <w:t xml:space="preserve"> has been</w:t>
            </w:r>
            <w:r>
              <w:rPr>
                <w:rFonts w:ascii="Twinkl" w:hAnsi="Twinkl"/>
                <w:lang w:val="en-GB"/>
              </w:rPr>
              <w:t xml:space="preserve"> collected, deep clean &amp; </w:t>
            </w:r>
            <w:r w:rsidR="00E8763C">
              <w:rPr>
                <w:rFonts w:ascii="Twinkl" w:hAnsi="Twinkl"/>
                <w:lang w:val="en-GB"/>
              </w:rPr>
              <w:t xml:space="preserve">recommend that the family </w:t>
            </w:r>
            <w:r>
              <w:rPr>
                <w:rFonts w:ascii="Twinkl" w:hAnsi="Twinkl"/>
                <w:lang w:val="en-GB"/>
              </w:rPr>
              <w:t xml:space="preserve">book a Covid-19 test for </w:t>
            </w:r>
            <w:r w:rsidR="00E8763C">
              <w:rPr>
                <w:rFonts w:ascii="Twinkl" w:hAnsi="Twinkl"/>
                <w:lang w:val="en-GB"/>
              </w:rPr>
              <w:t>that child. The child must self-isolate until either a negative test result is returned or for 10 days from first symptoms. If the test is positive, the parent must inform the pre-school and self-isolate the whole family for 14 days.</w:t>
            </w:r>
            <w:r>
              <w:rPr>
                <w:rFonts w:ascii="Twinkl" w:hAnsi="Twinkl"/>
                <w:lang w:val="en-GB"/>
              </w:rPr>
              <w:t xml:space="preserve"> </w:t>
            </w:r>
            <w:r w:rsidR="0031615B">
              <w:rPr>
                <w:rFonts w:ascii="Twinkl" w:hAnsi="Twinkl"/>
                <w:lang w:val="en-GB"/>
              </w:rPr>
              <w:t xml:space="preserve">If a staff member’s result is </w:t>
            </w:r>
            <w:r w:rsidR="00510A7A">
              <w:rPr>
                <w:rFonts w:ascii="Twinkl" w:hAnsi="Twinkl"/>
                <w:lang w:val="en-GB"/>
              </w:rPr>
              <w:t>positive,</w:t>
            </w:r>
            <w:r w:rsidR="0031615B">
              <w:rPr>
                <w:rFonts w:ascii="Twinkl" w:hAnsi="Twinkl"/>
                <w:lang w:val="en-GB"/>
              </w:rPr>
              <w:t xml:space="preserve"> we will close </w:t>
            </w:r>
            <w:r w:rsidR="00E8763C">
              <w:rPr>
                <w:rFonts w:ascii="Twinkl" w:hAnsi="Twinkl"/>
                <w:lang w:val="en-GB"/>
              </w:rPr>
              <w:t xml:space="preserve">the pre-school </w:t>
            </w:r>
            <w:r w:rsidR="0031615B">
              <w:rPr>
                <w:rFonts w:ascii="Twinkl" w:hAnsi="Twinkl"/>
                <w:lang w:val="en-GB"/>
              </w:rPr>
              <w:t xml:space="preserve">for 14 days and review. </w:t>
            </w:r>
          </w:p>
          <w:p w14:paraId="6C9506A2" w14:textId="77777777" w:rsidR="00B053B7" w:rsidRDefault="00B053B7" w:rsidP="007024AF">
            <w:pPr>
              <w:pStyle w:val="Footer"/>
              <w:tabs>
                <w:tab w:val="clear" w:pos="8306"/>
                <w:tab w:val="right" w:pos="6663"/>
              </w:tabs>
              <w:rPr>
                <w:rFonts w:ascii="Twinkl" w:hAnsi="Twinkl"/>
                <w:lang w:val="en-GB"/>
              </w:rPr>
            </w:pPr>
          </w:p>
          <w:p w14:paraId="45257065" w14:textId="0B375DCF" w:rsidR="00B053B7" w:rsidRPr="00254B39" w:rsidRDefault="00B053B7" w:rsidP="007024AF">
            <w:pPr>
              <w:pStyle w:val="Footer"/>
              <w:tabs>
                <w:tab w:val="clear" w:pos="8306"/>
                <w:tab w:val="right" w:pos="6663"/>
              </w:tabs>
              <w:rPr>
                <w:rFonts w:ascii="Twinkl" w:hAnsi="Twinkl"/>
                <w:lang w:val="en-GB"/>
              </w:rPr>
            </w:pPr>
            <w:r>
              <w:rPr>
                <w:rFonts w:ascii="Twinkl" w:hAnsi="Twinkl"/>
                <w:lang w:val="en-GB"/>
              </w:rPr>
              <w:t xml:space="preserve">If a child is displaying any of the 3 main </w:t>
            </w:r>
            <w:r>
              <w:rPr>
                <w:rFonts w:ascii="Twinkl" w:hAnsi="Twinkl"/>
                <w:lang w:val="en-GB"/>
              </w:rPr>
              <w:lastRenderedPageBreak/>
              <w:t xml:space="preserve">symptoms then they must follow the government guidelines and either request a test </w:t>
            </w:r>
            <w:r w:rsidR="00E8763C">
              <w:rPr>
                <w:rFonts w:ascii="Twinkl" w:hAnsi="Twinkl"/>
                <w:lang w:val="en-GB"/>
              </w:rPr>
              <w:t>and</w:t>
            </w:r>
            <w:r>
              <w:rPr>
                <w:rFonts w:ascii="Twinkl" w:hAnsi="Twinkl"/>
                <w:lang w:val="en-GB"/>
              </w:rPr>
              <w:t xml:space="preserve"> self-isolate for </w:t>
            </w:r>
            <w:r w:rsidR="00E8763C">
              <w:rPr>
                <w:rFonts w:ascii="Twinkl" w:hAnsi="Twinkl"/>
                <w:lang w:val="en-GB"/>
              </w:rPr>
              <w:t>10</w:t>
            </w:r>
            <w:r>
              <w:rPr>
                <w:rFonts w:ascii="Twinkl" w:hAnsi="Twinkl"/>
                <w:lang w:val="en-GB"/>
              </w:rPr>
              <w:t xml:space="preserve"> days, with the rest of the family isolating for 14 days. </w:t>
            </w:r>
          </w:p>
        </w:tc>
        <w:tc>
          <w:tcPr>
            <w:tcW w:w="1232" w:type="dxa"/>
            <w:shd w:val="clear" w:color="auto" w:fill="auto"/>
          </w:tcPr>
          <w:p w14:paraId="180B5B81" w14:textId="77777777" w:rsidR="007024AF" w:rsidRDefault="007024AF" w:rsidP="007024AF">
            <w:pPr>
              <w:rPr>
                <w:rFonts w:ascii="Twinkl" w:hAnsi="Twinkl"/>
                <w:sz w:val="20"/>
                <w:lang w:eastAsia="en-US"/>
              </w:rPr>
            </w:pPr>
            <w:r>
              <w:rPr>
                <w:rFonts w:ascii="Twinkl" w:hAnsi="Twinkl"/>
                <w:sz w:val="20"/>
                <w:lang w:eastAsia="en-US"/>
              </w:rPr>
              <w:lastRenderedPageBreak/>
              <w:t>L</w:t>
            </w:r>
          </w:p>
          <w:p w14:paraId="63840E0C" w14:textId="77777777" w:rsidR="007024AF" w:rsidRDefault="007024AF" w:rsidP="007024AF">
            <w:pPr>
              <w:rPr>
                <w:rFonts w:ascii="Twinkl" w:hAnsi="Twinkl"/>
                <w:sz w:val="20"/>
                <w:lang w:eastAsia="en-US"/>
              </w:rPr>
            </w:pPr>
          </w:p>
          <w:p w14:paraId="315E77A9" w14:textId="77777777" w:rsidR="007024AF" w:rsidRDefault="007024AF" w:rsidP="007024AF">
            <w:pPr>
              <w:rPr>
                <w:rFonts w:ascii="Twinkl" w:hAnsi="Twinkl"/>
                <w:sz w:val="20"/>
                <w:lang w:eastAsia="en-US"/>
              </w:rPr>
            </w:pPr>
          </w:p>
          <w:p w14:paraId="6CAE5735" w14:textId="77777777" w:rsidR="007024AF" w:rsidRDefault="007024AF" w:rsidP="007024AF">
            <w:pPr>
              <w:rPr>
                <w:rFonts w:ascii="Twinkl" w:hAnsi="Twinkl"/>
                <w:sz w:val="20"/>
                <w:lang w:eastAsia="en-US"/>
              </w:rPr>
            </w:pPr>
          </w:p>
          <w:p w14:paraId="004FC542" w14:textId="77777777" w:rsidR="007024AF" w:rsidRDefault="007024AF" w:rsidP="007024AF">
            <w:pPr>
              <w:rPr>
                <w:rFonts w:ascii="Twinkl" w:hAnsi="Twinkl"/>
                <w:sz w:val="20"/>
                <w:lang w:eastAsia="en-US"/>
              </w:rPr>
            </w:pPr>
          </w:p>
          <w:p w14:paraId="68B35420" w14:textId="77777777" w:rsidR="007024AF" w:rsidRDefault="007024AF" w:rsidP="007024AF">
            <w:pPr>
              <w:rPr>
                <w:rFonts w:ascii="Twinkl" w:hAnsi="Twinkl"/>
                <w:sz w:val="20"/>
                <w:lang w:eastAsia="en-US"/>
              </w:rPr>
            </w:pPr>
          </w:p>
          <w:p w14:paraId="580BEEF7" w14:textId="77777777" w:rsidR="007024AF" w:rsidRDefault="007024AF" w:rsidP="007024AF">
            <w:pPr>
              <w:rPr>
                <w:rFonts w:ascii="Twinkl" w:hAnsi="Twinkl"/>
                <w:sz w:val="20"/>
                <w:lang w:eastAsia="en-US"/>
              </w:rPr>
            </w:pPr>
          </w:p>
          <w:p w14:paraId="67132356" w14:textId="77777777" w:rsidR="007024AF" w:rsidRDefault="007024AF" w:rsidP="007024AF">
            <w:pPr>
              <w:rPr>
                <w:rFonts w:ascii="Twinkl" w:hAnsi="Twinkl"/>
                <w:sz w:val="20"/>
                <w:lang w:eastAsia="en-US"/>
              </w:rPr>
            </w:pPr>
          </w:p>
          <w:p w14:paraId="73A82087" w14:textId="77777777" w:rsidR="007024AF" w:rsidRDefault="007024AF" w:rsidP="007024AF">
            <w:pPr>
              <w:rPr>
                <w:rFonts w:ascii="Twinkl" w:hAnsi="Twinkl"/>
                <w:sz w:val="20"/>
                <w:lang w:eastAsia="en-US"/>
              </w:rPr>
            </w:pPr>
          </w:p>
          <w:p w14:paraId="321EC1FC" w14:textId="77777777" w:rsidR="007024AF" w:rsidRDefault="007024AF" w:rsidP="007024AF">
            <w:pPr>
              <w:rPr>
                <w:rFonts w:ascii="Twinkl" w:hAnsi="Twinkl"/>
                <w:sz w:val="20"/>
                <w:lang w:eastAsia="en-US"/>
              </w:rPr>
            </w:pPr>
          </w:p>
          <w:p w14:paraId="001A024B" w14:textId="36777A6B" w:rsidR="00592F38" w:rsidRDefault="00592F38" w:rsidP="007024AF">
            <w:pPr>
              <w:rPr>
                <w:rFonts w:ascii="Twinkl" w:hAnsi="Twinkl"/>
                <w:sz w:val="20"/>
                <w:lang w:eastAsia="en-US"/>
              </w:rPr>
            </w:pPr>
            <w:r>
              <w:rPr>
                <w:rFonts w:ascii="Twinkl" w:hAnsi="Twinkl"/>
                <w:sz w:val="20"/>
                <w:lang w:eastAsia="en-US"/>
              </w:rPr>
              <w:t>L</w:t>
            </w:r>
          </w:p>
          <w:p w14:paraId="4374EE81" w14:textId="77777777" w:rsidR="00592F38" w:rsidRDefault="00592F38" w:rsidP="007024AF">
            <w:pPr>
              <w:rPr>
                <w:rFonts w:ascii="Twinkl" w:hAnsi="Twinkl"/>
                <w:sz w:val="20"/>
                <w:lang w:eastAsia="en-US"/>
              </w:rPr>
            </w:pPr>
          </w:p>
          <w:p w14:paraId="1AE00D30" w14:textId="77777777" w:rsidR="00592F38" w:rsidRDefault="00592F38" w:rsidP="007024AF">
            <w:pPr>
              <w:rPr>
                <w:rFonts w:ascii="Twinkl" w:hAnsi="Twinkl"/>
                <w:sz w:val="20"/>
                <w:lang w:eastAsia="en-US"/>
              </w:rPr>
            </w:pPr>
          </w:p>
          <w:p w14:paraId="1D4BDA18" w14:textId="77777777" w:rsidR="00592F38" w:rsidRDefault="00592F38" w:rsidP="007024AF">
            <w:pPr>
              <w:rPr>
                <w:rFonts w:ascii="Twinkl" w:hAnsi="Twinkl"/>
                <w:sz w:val="20"/>
                <w:lang w:eastAsia="en-US"/>
              </w:rPr>
            </w:pPr>
          </w:p>
          <w:p w14:paraId="03F5BCC0" w14:textId="77777777" w:rsidR="00592F38" w:rsidRDefault="00592F38" w:rsidP="007024AF">
            <w:pPr>
              <w:rPr>
                <w:rFonts w:ascii="Twinkl" w:hAnsi="Twinkl"/>
                <w:sz w:val="20"/>
                <w:lang w:eastAsia="en-US"/>
              </w:rPr>
            </w:pPr>
          </w:p>
          <w:p w14:paraId="6DB3A0E8" w14:textId="77777777" w:rsidR="00592F38" w:rsidRDefault="00592F38" w:rsidP="007024AF">
            <w:pPr>
              <w:rPr>
                <w:rFonts w:ascii="Twinkl" w:hAnsi="Twinkl"/>
                <w:sz w:val="20"/>
                <w:lang w:eastAsia="en-US"/>
              </w:rPr>
            </w:pPr>
          </w:p>
          <w:p w14:paraId="2D12646D" w14:textId="77777777" w:rsidR="00592F38" w:rsidRDefault="00592F38" w:rsidP="007024AF">
            <w:pPr>
              <w:rPr>
                <w:rFonts w:ascii="Twinkl" w:hAnsi="Twinkl"/>
                <w:sz w:val="20"/>
                <w:lang w:eastAsia="en-US"/>
              </w:rPr>
            </w:pPr>
          </w:p>
          <w:p w14:paraId="7BD103F1" w14:textId="4EA16B95" w:rsidR="00672F6C" w:rsidRDefault="00672F6C" w:rsidP="007024AF">
            <w:pPr>
              <w:rPr>
                <w:rFonts w:ascii="Twinkl" w:hAnsi="Twinkl"/>
                <w:sz w:val="20"/>
                <w:lang w:eastAsia="en-US"/>
              </w:rPr>
            </w:pPr>
            <w:r>
              <w:rPr>
                <w:rFonts w:ascii="Twinkl" w:hAnsi="Twinkl"/>
                <w:sz w:val="20"/>
                <w:lang w:eastAsia="en-US"/>
              </w:rPr>
              <w:t>M</w:t>
            </w:r>
          </w:p>
          <w:p w14:paraId="0A7C1809" w14:textId="77777777" w:rsidR="00F77A04" w:rsidRDefault="00F77A04" w:rsidP="007024AF">
            <w:pPr>
              <w:rPr>
                <w:rFonts w:ascii="Twinkl" w:hAnsi="Twinkl"/>
                <w:sz w:val="20"/>
                <w:lang w:eastAsia="en-US"/>
              </w:rPr>
            </w:pPr>
          </w:p>
          <w:p w14:paraId="53E266B8" w14:textId="77777777" w:rsidR="00F77A04" w:rsidRDefault="00F77A04" w:rsidP="007024AF">
            <w:pPr>
              <w:rPr>
                <w:rFonts w:ascii="Twinkl" w:hAnsi="Twinkl"/>
                <w:sz w:val="20"/>
                <w:lang w:eastAsia="en-US"/>
              </w:rPr>
            </w:pPr>
          </w:p>
          <w:p w14:paraId="38382217" w14:textId="77777777" w:rsidR="00F77A04" w:rsidRDefault="00F77A04" w:rsidP="007024AF">
            <w:pPr>
              <w:rPr>
                <w:rFonts w:ascii="Twinkl" w:hAnsi="Twinkl"/>
                <w:sz w:val="20"/>
                <w:lang w:eastAsia="en-US"/>
              </w:rPr>
            </w:pPr>
            <w:r>
              <w:rPr>
                <w:rFonts w:ascii="Twinkl" w:hAnsi="Twinkl"/>
                <w:sz w:val="20"/>
                <w:lang w:eastAsia="en-US"/>
              </w:rPr>
              <w:t>H</w:t>
            </w:r>
          </w:p>
          <w:p w14:paraId="4A83AB3B" w14:textId="77777777" w:rsidR="00B053B7" w:rsidRDefault="00B053B7" w:rsidP="007024AF">
            <w:pPr>
              <w:rPr>
                <w:rFonts w:ascii="Twinkl" w:hAnsi="Twinkl"/>
                <w:sz w:val="20"/>
                <w:lang w:eastAsia="en-US"/>
              </w:rPr>
            </w:pPr>
          </w:p>
          <w:p w14:paraId="741B9367" w14:textId="77777777" w:rsidR="00B053B7" w:rsidRDefault="00B053B7" w:rsidP="007024AF">
            <w:pPr>
              <w:rPr>
                <w:rFonts w:ascii="Twinkl" w:hAnsi="Twinkl"/>
                <w:sz w:val="20"/>
                <w:lang w:eastAsia="en-US"/>
              </w:rPr>
            </w:pPr>
          </w:p>
          <w:p w14:paraId="5E48CD22" w14:textId="77777777" w:rsidR="00B053B7" w:rsidRDefault="00B053B7" w:rsidP="007024AF">
            <w:pPr>
              <w:rPr>
                <w:rFonts w:ascii="Twinkl" w:hAnsi="Twinkl"/>
                <w:sz w:val="20"/>
                <w:lang w:eastAsia="en-US"/>
              </w:rPr>
            </w:pPr>
          </w:p>
          <w:p w14:paraId="5449257F" w14:textId="77777777" w:rsidR="00B053B7" w:rsidRDefault="00B053B7" w:rsidP="007024AF">
            <w:pPr>
              <w:rPr>
                <w:rFonts w:ascii="Twinkl" w:hAnsi="Twinkl"/>
                <w:sz w:val="20"/>
                <w:lang w:eastAsia="en-US"/>
              </w:rPr>
            </w:pPr>
          </w:p>
          <w:p w14:paraId="7CE5D038" w14:textId="77777777" w:rsidR="00B053B7" w:rsidRDefault="00B053B7" w:rsidP="007024AF">
            <w:pPr>
              <w:rPr>
                <w:rFonts w:ascii="Twinkl" w:hAnsi="Twinkl"/>
                <w:sz w:val="20"/>
                <w:lang w:eastAsia="en-US"/>
              </w:rPr>
            </w:pPr>
          </w:p>
          <w:p w14:paraId="06FF305F" w14:textId="77777777" w:rsidR="00B053B7" w:rsidRDefault="00B053B7" w:rsidP="007024AF">
            <w:pPr>
              <w:rPr>
                <w:rFonts w:ascii="Twinkl" w:hAnsi="Twinkl"/>
                <w:sz w:val="20"/>
                <w:lang w:eastAsia="en-US"/>
              </w:rPr>
            </w:pPr>
          </w:p>
          <w:p w14:paraId="265C7471" w14:textId="77777777" w:rsidR="00B053B7" w:rsidRDefault="00B053B7" w:rsidP="007024AF">
            <w:pPr>
              <w:rPr>
                <w:rFonts w:ascii="Twinkl" w:hAnsi="Twinkl"/>
                <w:sz w:val="20"/>
                <w:lang w:eastAsia="en-US"/>
              </w:rPr>
            </w:pPr>
          </w:p>
          <w:p w14:paraId="47FDD146" w14:textId="77777777" w:rsidR="00B053B7" w:rsidRDefault="00B053B7" w:rsidP="007024AF">
            <w:pPr>
              <w:rPr>
                <w:rFonts w:ascii="Twinkl" w:hAnsi="Twinkl"/>
                <w:sz w:val="20"/>
                <w:lang w:eastAsia="en-US"/>
              </w:rPr>
            </w:pPr>
          </w:p>
          <w:p w14:paraId="42E9730A" w14:textId="77777777" w:rsidR="00B053B7" w:rsidRDefault="00B053B7" w:rsidP="007024AF">
            <w:pPr>
              <w:rPr>
                <w:rFonts w:ascii="Twinkl" w:hAnsi="Twinkl"/>
                <w:sz w:val="20"/>
                <w:lang w:eastAsia="en-US"/>
              </w:rPr>
            </w:pPr>
          </w:p>
          <w:p w14:paraId="405BD807" w14:textId="77777777" w:rsidR="00B053B7" w:rsidRDefault="00B053B7" w:rsidP="007024AF">
            <w:pPr>
              <w:rPr>
                <w:rFonts w:ascii="Twinkl" w:hAnsi="Twinkl"/>
                <w:sz w:val="20"/>
                <w:lang w:eastAsia="en-US"/>
              </w:rPr>
            </w:pPr>
          </w:p>
          <w:p w14:paraId="7BCFBF11" w14:textId="77777777" w:rsidR="00B053B7" w:rsidRDefault="00B053B7" w:rsidP="007024AF">
            <w:pPr>
              <w:rPr>
                <w:rFonts w:ascii="Twinkl" w:hAnsi="Twinkl"/>
                <w:sz w:val="20"/>
                <w:lang w:eastAsia="en-US"/>
              </w:rPr>
            </w:pPr>
          </w:p>
          <w:p w14:paraId="543EFE47" w14:textId="77777777" w:rsidR="00B053B7" w:rsidRDefault="00B053B7" w:rsidP="007024AF">
            <w:pPr>
              <w:rPr>
                <w:rFonts w:ascii="Twinkl" w:hAnsi="Twinkl"/>
                <w:sz w:val="20"/>
                <w:lang w:eastAsia="en-US"/>
              </w:rPr>
            </w:pPr>
          </w:p>
          <w:p w14:paraId="1C4780B6" w14:textId="77777777" w:rsidR="00B053B7" w:rsidRDefault="00B053B7" w:rsidP="007024AF">
            <w:pPr>
              <w:rPr>
                <w:rFonts w:ascii="Twinkl" w:hAnsi="Twinkl"/>
                <w:sz w:val="20"/>
                <w:lang w:eastAsia="en-US"/>
              </w:rPr>
            </w:pPr>
          </w:p>
          <w:p w14:paraId="65D8072A" w14:textId="77777777" w:rsidR="00B053B7" w:rsidRDefault="00B053B7" w:rsidP="007024AF">
            <w:pPr>
              <w:rPr>
                <w:rFonts w:ascii="Twinkl" w:hAnsi="Twinkl"/>
                <w:sz w:val="20"/>
                <w:lang w:eastAsia="en-US"/>
              </w:rPr>
            </w:pPr>
          </w:p>
          <w:p w14:paraId="77A165DA" w14:textId="77777777" w:rsidR="00B053B7" w:rsidRDefault="00B053B7" w:rsidP="007024AF">
            <w:pPr>
              <w:rPr>
                <w:rFonts w:ascii="Twinkl" w:hAnsi="Twinkl"/>
                <w:sz w:val="20"/>
                <w:lang w:eastAsia="en-US"/>
              </w:rPr>
            </w:pPr>
          </w:p>
          <w:p w14:paraId="30535E57" w14:textId="77777777" w:rsidR="00B053B7" w:rsidRDefault="00B053B7" w:rsidP="007024AF">
            <w:pPr>
              <w:rPr>
                <w:rFonts w:ascii="Twinkl" w:hAnsi="Twinkl"/>
                <w:sz w:val="20"/>
                <w:lang w:eastAsia="en-US"/>
              </w:rPr>
            </w:pPr>
          </w:p>
          <w:p w14:paraId="69771E94" w14:textId="77777777" w:rsidR="00B053B7" w:rsidRDefault="00B053B7" w:rsidP="007024AF">
            <w:pPr>
              <w:rPr>
                <w:rFonts w:ascii="Twinkl" w:hAnsi="Twinkl"/>
                <w:sz w:val="20"/>
                <w:lang w:eastAsia="en-US"/>
              </w:rPr>
            </w:pPr>
          </w:p>
          <w:p w14:paraId="4D96ADD5" w14:textId="77777777" w:rsidR="00B053B7" w:rsidRDefault="00B053B7" w:rsidP="007024AF">
            <w:pPr>
              <w:rPr>
                <w:rFonts w:ascii="Twinkl" w:hAnsi="Twinkl"/>
                <w:sz w:val="20"/>
                <w:lang w:eastAsia="en-US"/>
              </w:rPr>
            </w:pPr>
          </w:p>
          <w:p w14:paraId="5A3C0BEC" w14:textId="77777777" w:rsidR="00B053B7" w:rsidRDefault="00B053B7" w:rsidP="007024AF">
            <w:pPr>
              <w:rPr>
                <w:rFonts w:ascii="Twinkl" w:hAnsi="Twinkl"/>
                <w:sz w:val="20"/>
                <w:lang w:eastAsia="en-US"/>
              </w:rPr>
            </w:pPr>
          </w:p>
          <w:p w14:paraId="073C89C2" w14:textId="77777777" w:rsidR="00B053B7" w:rsidRDefault="00B053B7" w:rsidP="007024AF">
            <w:pPr>
              <w:rPr>
                <w:rFonts w:ascii="Twinkl" w:hAnsi="Twinkl"/>
                <w:sz w:val="20"/>
                <w:lang w:eastAsia="en-US"/>
              </w:rPr>
            </w:pPr>
          </w:p>
          <w:p w14:paraId="4855BC57" w14:textId="034EA8B8" w:rsidR="00B053B7" w:rsidRPr="00254B39" w:rsidRDefault="00B053B7" w:rsidP="007024AF">
            <w:pPr>
              <w:rPr>
                <w:rFonts w:ascii="Twinkl" w:hAnsi="Twinkl"/>
                <w:sz w:val="20"/>
                <w:lang w:eastAsia="en-US"/>
              </w:rPr>
            </w:pPr>
            <w:r>
              <w:rPr>
                <w:rFonts w:ascii="Twinkl" w:hAnsi="Twinkl"/>
                <w:sz w:val="20"/>
                <w:lang w:eastAsia="en-US"/>
              </w:rPr>
              <w:t>H</w:t>
            </w:r>
          </w:p>
        </w:tc>
        <w:tc>
          <w:tcPr>
            <w:tcW w:w="1742" w:type="dxa"/>
            <w:shd w:val="clear" w:color="auto" w:fill="auto"/>
          </w:tcPr>
          <w:p w14:paraId="587416A7" w14:textId="39C216C8" w:rsidR="00A06680" w:rsidRDefault="00F20391" w:rsidP="007024AF">
            <w:pPr>
              <w:pStyle w:val="Footer"/>
              <w:tabs>
                <w:tab w:val="clear" w:pos="8306"/>
                <w:tab w:val="right" w:pos="6663"/>
              </w:tabs>
              <w:rPr>
                <w:rFonts w:ascii="Twinkl" w:hAnsi="Twinkl"/>
                <w:lang w:val="en-GB"/>
              </w:rPr>
            </w:pPr>
            <w:r>
              <w:rPr>
                <w:rFonts w:ascii="Twinkl" w:hAnsi="Twinkl"/>
                <w:lang w:val="en-GB"/>
              </w:rPr>
              <w:lastRenderedPageBreak/>
              <w:t xml:space="preserve">If a child has a </w:t>
            </w:r>
            <w:r>
              <w:rPr>
                <w:rFonts w:ascii="Twinkl" w:hAnsi="Twinkl"/>
                <w:lang w:val="en-GB"/>
              </w:rPr>
              <w:lastRenderedPageBreak/>
              <w:t>temperature when checked we will send them home and ask to have a COVID19 test, we ask the child to stay at home until the test results return.</w:t>
            </w:r>
          </w:p>
          <w:p w14:paraId="756A2EA8" w14:textId="6A8F91EF" w:rsidR="00592F38" w:rsidRDefault="00592F38" w:rsidP="007024AF">
            <w:pPr>
              <w:pStyle w:val="Footer"/>
              <w:tabs>
                <w:tab w:val="clear" w:pos="8306"/>
                <w:tab w:val="right" w:pos="6663"/>
              </w:tabs>
              <w:rPr>
                <w:rFonts w:ascii="Twinkl" w:hAnsi="Twinkl"/>
                <w:lang w:val="en-GB"/>
              </w:rPr>
            </w:pPr>
            <w:r>
              <w:rPr>
                <w:rFonts w:ascii="Twinkl" w:hAnsi="Twinkl"/>
                <w:lang w:val="en-GB"/>
              </w:rPr>
              <w:t>We will send a child home if they are coughing/sneezing or have a runny nose.</w:t>
            </w:r>
          </w:p>
          <w:p w14:paraId="0749F9E4" w14:textId="77777777" w:rsidR="00592F38" w:rsidRDefault="00592F38" w:rsidP="007024AF">
            <w:pPr>
              <w:pStyle w:val="Footer"/>
              <w:tabs>
                <w:tab w:val="clear" w:pos="8306"/>
                <w:tab w:val="right" w:pos="6663"/>
              </w:tabs>
              <w:rPr>
                <w:rFonts w:ascii="Twinkl" w:hAnsi="Twinkl"/>
                <w:lang w:val="en-GB"/>
              </w:rPr>
            </w:pPr>
          </w:p>
          <w:p w14:paraId="7DB06630" w14:textId="59F88AC4" w:rsidR="00A06680" w:rsidRDefault="00A06680" w:rsidP="007024AF">
            <w:pPr>
              <w:pStyle w:val="Footer"/>
              <w:tabs>
                <w:tab w:val="clear" w:pos="8306"/>
                <w:tab w:val="right" w:pos="6663"/>
              </w:tabs>
              <w:rPr>
                <w:rFonts w:ascii="Twinkl" w:hAnsi="Twinkl"/>
                <w:lang w:val="en-GB"/>
              </w:rPr>
            </w:pPr>
            <w:r>
              <w:rPr>
                <w:rFonts w:ascii="Twinkl" w:hAnsi="Twinkl"/>
                <w:lang w:val="en-GB"/>
              </w:rPr>
              <w:t>Professional judgement in the moment will need to be made here.  This is guidance only.  Safeguarding and Health and Safety come first</w:t>
            </w:r>
            <w:r w:rsidR="003B6959">
              <w:rPr>
                <w:rFonts w:ascii="Twinkl" w:hAnsi="Twinkl"/>
                <w:lang w:val="en-GB"/>
              </w:rPr>
              <w:t>.</w:t>
            </w:r>
          </w:p>
          <w:p w14:paraId="2EF05D4B" w14:textId="5637C2CA" w:rsidR="00B053B7" w:rsidRDefault="00B053B7" w:rsidP="007024AF">
            <w:pPr>
              <w:pStyle w:val="Footer"/>
              <w:tabs>
                <w:tab w:val="clear" w:pos="8306"/>
                <w:tab w:val="right" w:pos="6663"/>
              </w:tabs>
              <w:rPr>
                <w:rFonts w:ascii="Twinkl" w:hAnsi="Twinkl"/>
                <w:lang w:val="en-GB"/>
              </w:rPr>
            </w:pPr>
          </w:p>
          <w:p w14:paraId="3438903B" w14:textId="790200E5" w:rsidR="00B053B7" w:rsidRDefault="00B053B7" w:rsidP="007024AF">
            <w:pPr>
              <w:pStyle w:val="Footer"/>
              <w:tabs>
                <w:tab w:val="clear" w:pos="8306"/>
                <w:tab w:val="right" w:pos="6663"/>
              </w:tabs>
              <w:rPr>
                <w:rFonts w:ascii="Twinkl" w:hAnsi="Twinkl"/>
                <w:lang w:val="en-GB"/>
              </w:rPr>
            </w:pPr>
          </w:p>
          <w:p w14:paraId="5CE94CBF" w14:textId="7D322974" w:rsidR="00B053B7" w:rsidRDefault="00B053B7" w:rsidP="007024AF">
            <w:pPr>
              <w:pStyle w:val="Footer"/>
              <w:tabs>
                <w:tab w:val="clear" w:pos="8306"/>
                <w:tab w:val="right" w:pos="6663"/>
              </w:tabs>
              <w:rPr>
                <w:rFonts w:ascii="Twinkl" w:hAnsi="Twinkl"/>
                <w:lang w:val="en-GB"/>
              </w:rPr>
            </w:pPr>
          </w:p>
          <w:p w14:paraId="086D40D4" w14:textId="625CB7E4" w:rsidR="00B053B7" w:rsidRDefault="00B053B7" w:rsidP="007024AF">
            <w:pPr>
              <w:pStyle w:val="Footer"/>
              <w:tabs>
                <w:tab w:val="clear" w:pos="8306"/>
                <w:tab w:val="right" w:pos="6663"/>
              </w:tabs>
              <w:rPr>
                <w:rFonts w:ascii="Twinkl" w:hAnsi="Twinkl"/>
                <w:lang w:val="en-GB"/>
              </w:rPr>
            </w:pPr>
          </w:p>
          <w:p w14:paraId="1A078C7C" w14:textId="2EA51EAE" w:rsidR="00B053B7" w:rsidRDefault="00B053B7" w:rsidP="007024AF">
            <w:pPr>
              <w:pStyle w:val="Footer"/>
              <w:tabs>
                <w:tab w:val="clear" w:pos="8306"/>
                <w:tab w:val="right" w:pos="6663"/>
              </w:tabs>
              <w:rPr>
                <w:rFonts w:ascii="Twinkl" w:hAnsi="Twinkl"/>
                <w:lang w:val="en-GB"/>
              </w:rPr>
            </w:pPr>
          </w:p>
          <w:p w14:paraId="0F96C471" w14:textId="601401FD" w:rsidR="00B053B7" w:rsidRDefault="00E8763C" w:rsidP="007024AF">
            <w:pPr>
              <w:pStyle w:val="Footer"/>
              <w:tabs>
                <w:tab w:val="clear" w:pos="8306"/>
                <w:tab w:val="right" w:pos="6663"/>
              </w:tabs>
              <w:rPr>
                <w:rFonts w:ascii="Twinkl" w:hAnsi="Twinkl"/>
                <w:lang w:val="en-GB"/>
              </w:rPr>
            </w:pPr>
            <w:r>
              <w:rPr>
                <w:rFonts w:ascii="Twinkl" w:hAnsi="Twinkl"/>
                <w:lang w:val="en-GB"/>
              </w:rPr>
              <w:t>If 2 or more children test positive for COVID19 the pre-school will inform PHE and West Sussex Health Board and we will close for 14 days</w:t>
            </w:r>
          </w:p>
          <w:p w14:paraId="25213267" w14:textId="05976B52" w:rsidR="00B053B7" w:rsidRDefault="00B053B7" w:rsidP="007024AF">
            <w:pPr>
              <w:pStyle w:val="Footer"/>
              <w:tabs>
                <w:tab w:val="clear" w:pos="8306"/>
                <w:tab w:val="right" w:pos="6663"/>
              </w:tabs>
              <w:rPr>
                <w:rFonts w:ascii="Twinkl" w:hAnsi="Twinkl"/>
                <w:lang w:val="en-GB"/>
              </w:rPr>
            </w:pPr>
          </w:p>
          <w:p w14:paraId="1C2733CB" w14:textId="6F99B137" w:rsidR="0031615B" w:rsidRPr="00254B39" w:rsidRDefault="00B053B7" w:rsidP="007024AF">
            <w:pPr>
              <w:pStyle w:val="Footer"/>
              <w:tabs>
                <w:tab w:val="clear" w:pos="8306"/>
                <w:tab w:val="right" w:pos="6663"/>
              </w:tabs>
              <w:rPr>
                <w:rFonts w:ascii="Twinkl" w:hAnsi="Twinkl"/>
                <w:lang w:val="en-GB"/>
              </w:rPr>
            </w:pPr>
            <w:r>
              <w:rPr>
                <w:rFonts w:ascii="Twinkl" w:hAnsi="Twinkl"/>
                <w:lang w:val="en-GB"/>
              </w:rPr>
              <w:t xml:space="preserve">Request a test for </w:t>
            </w:r>
            <w:r>
              <w:rPr>
                <w:rFonts w:ascii="Twinkl" w:hAnsi="Twinkl"/>
                <w:lang w:val="en-GB"/>
              </w:rPr>
              <w:lastRenderedPageBreak/>
              <w:t xml:space="preserve">the child or self-isolate for </w:t>
            </w:r>
            <w:r w:rsidR="00E8763C">
              <w:rPr>
                <w:rFonts w:ascii="Twinkl" w:hAnsi="Twinkl"/>
                <w:lang w:val="en-GB"/>
              </w:rPr>
              <w:t>10</w:t>
            </w:r>
            <w:r>
              <w:rPr>
                <w:rFonts w:ascii="Twinkl" w:hAnsi="Twinkl"/>
                <w:lang w:val="en-GB"/>
              </w:rPr>
              <w:t xml:space="preserve"> days</w:t>
            </w:r>
            <w:r w:rsidR="00E8763C">
              <w:rPr>
                <w:rFonts w:ascii="Twinkl" w:hAnsi="Twinkl"/>
                <w:lang w:val="en-GB"/>
              </w:rPr>
              <w:t xml:space="preserve"> and the rest of the household for 14 days</w:t>
            </w:r>
          </w:p>
        </w:tc>
      </w:tr>
      <w:tr w:rsidR="006C5157" w:rsidRPr="00254B39" w14:paraId="33BE38A5" w14:textId="77777777" w:rsidTr="00510A7A">
        <w:tc>
          <w:tcPr>
            <w:tcW w:w="1269" w:type="dxa"/>
            <w:shd w:val="clear" w:color="auto" w:fill="auto"/>
          </w:tcPr>
          <w:p w14:paraId="4733D0D1" w14:textId="7A49C29C" w:rsidR="007024AF" w:rsidRPr="00254B39" w:rsidRDefault="007024AF" w:rsidP="007024AF">
            <w:pPr>
              <w:rPr>
                <w:rFonts w:ascii="Twinkl" w:hAnsi="Twinkl"/>
                <w:sz w:val="20"/>
                <w:lang w:eastAsia="en-US"/>
              </w:rPr>
            </w:pPr>
            <w:r w:rsidRPr="00F25D82">
              <w:rPr>
                <w:rFonts w:ascii="Twinkl" w:hAnsi="Twinkl"/>
                <w:b/>
              </w:rPr>
              <w:lastRenderedPageBreak/>
              <w:t>Room / Location</w:t>
            </w:r>
          </w:p>
        </w:tc>
        <w:tc>
          <w:tcPr>
            <w:tcW w:w="3513" w:type="dxa"/>
            <w:shd w:val="clear" w:color="auto" w:fill="auto"/>
          </w:tcPr>
          <w:p w14:paraId="7ABBE61C" w14:textId="77777777" w:rsidR="007024AF" w:rsidRDefault="007024AF" w:rsidP="007024AF">
            <w:pPr>
              <w:pStyle w:val="Footer"/>
              <w:tabs>
                <w:tab w:val="clear" w:pos="8306"/>
                <w:tab w:val="right" w:pos="6663"/>
              </w:tabs>
              <w:rPr>
                <w:rFonts w:ascii="Twinkl" w:hAnsi="Twinkl"/>
                <w:b/>
                <w:lang w:val="en-GB"/>
              </w:rPr>
            </w:pPr>
            <w:r w:rsidRPr="00F25D82">
              <w:rPr>
                <w:rFonts w:ascii="Twinkl" w:hAnsi="Twinkl"/>
                <w:b/>
                <w:lang w:val="en-GB"/>
              </w:rPr>
              <w:t>Outline</w:t>
            </w:r>
            <w:r>
              <w:rPr>
                <w:rFonts w:ascii="Twinkl" w:hAnsi="Twinkl"/>
                <w:b/>
                <w:lang w:val="en-GB"/>
              </w:rPr>
              <w:t xml:space="preserve"> / specifics</w:t>
            </w:r>
          </w:p>
          <w:p w14:paraId="29DEC881" w14:textId="77777777" w:rsidR="007024AF" w:rsidRPr="00254B39" w:rsidRDefault="007024AF" w:rsidP="007024AF">
            <w:pPr>
              <w:pStyle w:val="Footer"/>
              <w:tabs>
                <w:tab w:val="clear" w:pos="8306"/>
                <w:tab w:val="right" w:pos="6663"/>
              </w:tabs>
              <w:rPr>
                <w:rFonts w:ascii="Twinkl" w:hAnsi="Twinkl"/>
                <w:lang w:val="en-GB"/>
              </w:rPr>
            </w:pPr>
          </w:p>
        </w:tc>
        <w:tc>
          <w:tcPr>
            <w:tcW w:w="1933" w:type="dxa"/>
            <w:shd w:val="clear" w:color="auto" w:fill="auto"/>
          </w:tcPr>
          <w:p w14:paraId="62BEC9E3" w14:textId="1577C1BA" w:rsidR="007024AF" w:rsidRPr="00254B39" w:rsidRDefault="007024AF" w:rsidP="007024AF">
            <w:pPr>
              <w:pStyle w:val="Footer"/>
              <w:tabs>
                <w:tab w:val="clear" w:pos="8306"/>
                <w:tab w:val="right" w:pos="6663"/>
              </w:tabs>
              <w:rPr>
                <w:rFonts w:ascii="Twinkl" w:hAnsi="Twinkl"/>
                <w:lang w:val="en-GB"/>
              </w:rPr>
            </w:pPr>
            <w:r w:rsidRPr="00F25D82">
              <w:rPr>
                <w:rFonts w:ascii="Twinkl" w:hAnsi="Twinkl"/>
                <w:b/>
                <w:lang w:val="en-GB"/>
              </w:rPr>
              <w:t xml:space="preserve">Hazards </w:t>
            </w:r>
          </w:p>
        </w:tc>
        <w:tc>
          <w:tcPr>
            <w:tcW w:w="814" w:type="dxa"/>
            <w:shd w:val="clear" w:color="auto" w:fill="auto"/>
          </w:tcPr>
          <w:p w14:paraId="2E4FB24C" w14:textId="77777777" w:rsidR="007024AF" w:rsidRPr="00F25D82" w:rsidRDefault="007024AF" w:rsidP="007024AF">
            <w:pPr>
              <w:pStyle w:val="Footer"/>
              <w:tabs>
                <w:tab w:val="clear" w:pos="8306"/>
                <w:tab w:val="right" w:pos="6663"/>
              </w:tabs>
              <w:rPr>
                <w:rFonts w:ascii="Twinkl" w:hAnsi="Twinkl"/>
                <w:b/>
                <w:lang w:val="en-GB"/>
              </w:rPr>
            </w:pPr>
            <w:r w:rsidRPr="00F25D82">
              <w:rPr>
                <w:rFonts w:ascii="Twinkl" w:hAnsi="Twinkl"/>
                <w:b/>
                <w:lang w:val="en-GB"/>
              </w:rPr>
              <w:t>Risk</w:t>
            </w:r>
          </w:p>
          <w:p w14:paraId="4C53FF2D" w14:textId="4277CA27" w:rsidR="007024AF" w:rsidRPr="00254B39" w:rsidRDefault="007024AF" w:rsidP="007024AF">
            <w:pPr>
              <w:rPr>
                <w:rFonts w:ascii="Twinkl" w:hAnsi="Twinkl"/>
                <w:sz w:val="20"/>
                <w:lang w:eastAsia="en-US"/>
              </w:rPr>
            </w:pPr>
            <w:r w:rsidRPr="00F25D82">
              <w:rPr>
                <w:rFonts w:ascii="Twinkl" w:hAnsi="Twinkl"/>
                <w:b/>
              </w:rPr>
              <w:t>(HML)</w:t>
            </w:r>
          </w:p>
        </w:tc>
        <w:tc>
          <w:tcPr>
            <w:tcW w:w="4059" w:type="dxa"/>
            <w:shd w:val="clear" w:color="auto" w:fill="auto"/>
          </w:tcPr>
          <w:p w14:paraId="4D7148E6" w14:textId="08930B05" w:rsidR="007024AF" w:rsidRPr="00254B39" w:rsidRDefault="007024AF" w:rsidP="007024AF">
            <w:pPr>
              <w:pStyle w:val="Footer"/>
              <w:tabs>
                <w:tab w:val="clear" w:pos="8306"/>
                <w:tab w:val="right" w:pos="6663"/>
              </w:tabs>
              <w:rPr>
                <w:rFonts w:ascii="Twinkl" w:hAnsi="Twinkl"/>
                <w:lang w:val="en-GB"/>
              </w:rPr>
            </w:pPr>
            <w:r w:rsidRPr="00F25D82">
              <w:rPr>
                <w:rFonts w:ascii="Twinkl" w:hAnsi="Twinkl"/>
                <w:b/>
                <w:lang w:val="en-GB"/>
              </w:rPr>
              <w:t>Control Measures</w:t>
            </w:r>
          </w:p>
        </w:tc>
        <w:tc>
          <w:tcPr>
            <w:tcW w:w="1232" w:type="dxa"/>
            <w:shd w:val="clear" w:color="auto" w:fill="auto"/>
          </w:tcPr>
          <w:p w14:paraId="0E067A72" w14:textId="0C1A71EC" w:rsidR="007024AF" w:rsidRPr="00254B39" w:rsidRDefault="007024AF" w:rsidP="007024AF">
            <w:pPr>
              <w:rPr>
                <w:rFonts w:ascii="Twinkl" w:hAnsi="Twinkl"/>
                <w:sz w:val="20"/>
                <w:lang w:eastAsia="en-US"/>
              </w:rPr>
            </w:pPr>
            <w:r w:rsidRPr="00F25D82">
              <w:rPr>
                <w:rFonts w:ascii="Twinkl" w:hAnsi="Twinkl"/>
                <w:b/>
              </w:rPr>
              <w:t>Residual Risk (HML)</w:t>
            </w:r>
          </w:p>
        </w:tc>
        <w:tc>
          <w:tcPr>
            <w:tcW w:w="1742" w:type="dxa"/>
            <w:shd w:val="clear" w:color="auto" w:fill="auto"/>
          </w:tcPr>
          <w:p w14:paraId="2994278E" w14:textId="6D911990" w:rsidR="007024AF" w:rsidRPr="00254B39" w:rsidRDefault="007024AF" w:rsidP="007024AF">
            <w:pPr>
              <w:pStyle w:val="Footer"/>
              <w:tabs>
                <w:tab w:val="clear" w:pos="8306"/>
                <w:tab w:val="right" w:pos="6663"/>
              </w:tabs>
              <w:rPr>
                <w:rFonts w:ascii="Twinkl" w:hAnsi="Twinkl"/>
                <w:lang w:val="en-GB"/>
              </w:rPr>
            </w:pPr>
            <w:r>
              <w:rPr>
                <w:rFonts w:ascii="Twinkl" w:hAnsi="Twinkl"/>
                <w:b/>
                <w:lang w:val="en-GB"/>
              </w:rPr>
              <w:t>Additional commentary</w:t>
            </w:r>
          </w:p>
        </w:tc>
      </w:tr>
      <w:tr w:rsidR="007024AF" w:rsidRPr="00254B39" w14:paraId="42DC9A48" w14:textId="77777777" w:rsidTr="007F7EF6">
        <w:tc>
          <w:tcPr>
            <w:tcW w:w="14562" w:type="dxa"/>
            <w:gridSpan w:val="7"/>
            <w:shd w:val="clear" w:color="auto" w:fill="auto"/>
          </w:tcPr>
          <w:p w14:paraId="58475033" w14:textId="474E9B50" w:rsidR="007024AF" w:rsidRPr="00254B39" w:rsidRDefault="007024AF" w:rsidP="007024AF">
            <w:pPr>
              <w:pStyle w:val="Footer"/>
              <w:tabs>
                <w:tab w:val="clear" w:pos="8306"/>
                <w:tab w:val="right" w:pos="6663"/>
              </w:tabs>
              <w:jc w:val="center"/>
              <w:rPr>
                <w:rFonts w:ascii="Twinkl" w:hAnsi="Twinkl"/>
                <w:b/>
                <w:bCs/>
                <w:lang w:val="en-GB"/>
              </w:rPr>
            </w:pPr>
            <w:r w:rsidRPr="00254B39">
              <w:rPr>
                <w:rFonts w:ascii="Twinkl" w:hAnsi="Twinkl"/>
                <w:b/>
                <w:bCs/>
                <w:lang w:val="en-GB"/>
              </w:rPr>
              <w:t>Mental health &amp; well-being</w:t>
            </w:r>
          </w:p>
        </w:tc>
      </w:tr>
      <w:tr w:rsidR="006C5157" w:rsidRPr="00254B39" w14:paraId="15405766" w14:textId="77777777" w:rsidTr="004337FD">
        <w:trPr>
          <w:trHeight w:val="557"/>
        </w:trPr>
        <w:tc>
          <w:tcPr>
            <w:tcW w:w="1269" w:type="dxa"/>
            <w:shd w:val="clear" w:color="auto" w:fill="auto"/>
          </w:tcPr>
          <w:p w14:paraId="6CCFF6E5" w14:textId="66CB8121" w:rsidR="007024AF" w:rsidRPr="00254B39" w:rsidRDefault="00534416" w:rsidP="007024AF">
            <w:pPr>
              <w:rPr>
                <w:rFonts w:ascii="Twinkl" w:hAnsi="Twinkl"/>
                <w:sz w:val="20"/>
                <w:lang w:eastAsia="en-US"/>
              </w:rPr>
            </w:pPr>
            <w:r>
              <w:rPr>
                <w:rFonts w:ascii="Twinkl" w:hAnsi="Twinkl"/>
                <w:sz w:val="20"/>
                <w:lang w:eastAsia="en-US"/>
              </w:rPr>
              <w:t>Parents</w:t>
            </w:r>
          </w:p>
          <w:p w14:paraId="02415290" w14:textId="58967147" w:rsidR="007024AF" w:rsidRDefault="007024AF" w:rsidP="007024AF">
            <w:pPr>
              <w:rPr>
                <w:rFonts w:ascii="Twinkl" w:hAnsi="Twinkl"/>
                <w:sz w:val="20"/>
                <w:lang w:eastAsia="en-US"/>
              </w:rPr>
            </w:pPr>
          </w:p>
          <w:p w14:paraId="1E84A0D0" w14:textId="611A143E" w:rsidR="002B00B6" w:rsidRDefault="002B00B6" w:rsidP="007024AF">
            <w:pPr>
              <w:rPr>
                <w:rFonts w:ascii="Twinkl" w:hAnsi="Twinkl"/>
                <w:sz w:val="20"/>
                <w:lang w:eastAsia="en-US"/>
              </w:rPr>
            </w:pPr>
          </w:p>
          <w:p w14:paraId="40876FB5" w14:textId="26D53CC9" w:rsidR="002B00B6" w:rsidRDefault="002B00B6" w:rsidP="007024AF">
            <w:pPr>
              <w:rPr>
                <w:rFonts w:ascii="Twinkl" w:hAnsi="Twinkl"/>
                <w:sz w:val="20"/>
                <w:lang w:eastAsia="en-US"/>
              </w:rPr>
            </w:pPr>
          </w:p>
          <w:p w14:paraId="5D89B02D" w14:textId="0638A14B" w:rsidR="002B00B6" w:rsidRDefault="002B00B6" w:rsidP="007024AF">
            <w:pPr>
              <w:rPr>
                <w:rFonts w:ascii="Twinkl" w:hAnsi="Twinkl"/>
                <w:sz w:val="20"/>
                <w:lang w:eastAsia="en-US"/>
              </w:rPr>
            </w:pPr>
          </w:p>
          <w:p w14:paraId="45905FC9" w14:textId="4EB77BEF" w:rsidR="002B00B6" w:rsidRDefault="002B00B6" w:rsidP="007024AF">
            <w:pPr>
              <w:rPr>
                <w:rFonts w:ascii="Twinkl" w:hAnsi="Twinkl"/>
                <w:sz w:val="20"/>
                <w:lang w:eastAsia="en-US"/>
              </w:rPr>
            </w:pPr>
          </w:p>
          <w:p w14:paraId="66D56D7C" w14:textId="77777777" w:rsidR="000E7AF6" w:rsidRDefault="000E7AF6" w:rsidP="007024AF">
            <w:pPr>
              <w:rPr>
                <w:rFonts w:ascii="Twinkl" w:hAnsi="Twinkl"/>
                <w:sz w:val="20"/>
                <w:lang w:eastAsia="en-US"/>
              </w:rPr>
            </w:pPr>
          </w:p>
          <w:p w14:paraId="701A5876" w14:textId="0BBB35A2" w:rsidR="002B00B6" w:rsidRDefault="002B00B6" w:rsidP="007024AF">
            <w:pPr>
              <w:rPr>
                <w:rFonts w:ascii="Twinkl" w:hAnsi="Twinkl"/>
                <w:sz w:val="20"/>
                <w:lang w:eastAsia="en-US"/>
              </w:rPr>
            </w:pPr>
            <w:r>
              <w:rPr>
                <w:rFonts w:ascii="Twinkl" w:hAnsi="Twinkl"/>
                <w:sz w:val="20"/>
                <w:lang w:eastAsia="en-US"/>
              </w:rPr>
              <w:t>Children</w:t>
            </w:r>
          </w:p>
          <w:p w14:paraId="2805473E" w14:textId="6D8AE29F" w:rsidR="00F8568C" w:rsidRDefault="00F8568C" w:rsidP="007024AF">
            <w:pPr>
              <w:rPr>
                <w:rFonts w:ascii="Twinkl" w:hAnsi="Twinkl"/>
                <w:sz w:val="20"/>
                <w:lang w:eastAsia="en-US"/>
              </w:rPr>
            </w:pPr>
          </w:p>
          <w:p w14:paraId="0424EA72" w14:textId="1742D47C" w:rsidR="00F8568C" w:rsidRDefault="00F8568C" w:rsidP="007024AF">
            <w:pPr>
              <w:rPr>
                <w:rFonts w:ascii="Twinkl" w:hAnsi="Twinkl"/>
                <w:sz w:val="20"/>
                <w:lang w:eastAsia="en-US"/>
              </w:rPr>
            </w:pPr>
          </w:p>
          <w:p w14:paraId="79DE4DF1" w14:textId="60611FE5" w:rsidR="00F8568C" w:rsidRDefault="00F8568C" w:rsidP="007024AF">
            <w:pPr>
              <w:rPr>
                <w:rFonts w:ascii="Twinkl" w:hAnsi="Twinkl"/>
                <w:sz w:val="20"/>
                <w:lang w:eastAsia="en-US"/>
              </w:rPr>
            </w:pPr>
          </w:p>
          <w:p w14:paraId="09116C16" w14:textId="7C6C3DF0" w:rsidR="00F8568C" w:rsidRDefault="00F8568C" w:rsidP="007024AF">
            <w:pPr>
              <w:rPr>
                <w:rFonts w:ascii="Twinkl" w:hAnsi="Twinkl"/>
                <w:sz w:val="20"/>
                <w:lang w:eastAsia="en-US"/>
              </w:rPr>
            </w:pPr>
          </w:p>
          <w:p w14:paraId="5F9117FF" w14:textId="5C527C8F" w:rsidR="00F8568C" w:rsidRDefault="00F8568C" w:rsidP="007024AF">
            <w:pPr>
              <w:rPr>
                <w:rFonts w:ascii="Twinkl" w:hAnsi="Twinkl"/>
                <w:sz w:val="20"/>
                <w:lang w:eastAsia="en-US"/>
              </w:rPr>
            </w:pPr>
          </w:p>
          <w:p w14:paraId="63815B81" w14:textId="74A050BB" w:rsidR="00F8568C" w:rsidRDefault="00F8568C" w:rsidP="007024AF">
            <w:pPr>
              <w:rPr>
                <w:rFonts w:ascii="Twinkl" w:hAnsi="Twinkl"/>
                <w:sz w:val="20"/>
                <w:lang w:eastAsia="en-US"/>
              </w:rPr>
            </w:pPr>
          </w:p>
          <w:p w14:paraId="45461337" w14:textId="2C5BF36F" w:rsidR="00F8568C" w:rsidRDefault="00F8568C" w:rsidP="007024AF">
            <w:pPr>
              <w:rPr>
                <w:rFonts w:ascii="Twinkl" w:hAnsi="Twinkl"/>
                <w:sz w:val="20"/>
                <w:lang w:eastAsia="en-US"/>
              </w:rPr>
            </w:pPr>
          </w:p>
          <w:p w14:paraId="5E96A39E" w14:textId="540FCA60" w:rsidR="00F8568C" w:rsidRDefault="00F8568C" w:rsidP="007024AF">
            <w:pPr>
              <w:rPr>
                <w:rFonts w:ascii="Twinkl" w:hAnsi="Twinkl"/>
                <w:sz w:val="20"/>
                <w:lang w:eastAsia="en-US"/>
              </w:rPr>
            </w:pPr>
          </w:p>
          <w:p w14:paraId="24178942" w14:textId="2095BC55" w:rsidR="007024AF" w:rsidRPr="00254B39" w:rsidRDefault="00F8568C" w:rsidP="007024AF">
            <w:pPr>
              <w:rPr>
                <w:rFonts w:ascii="Twinkl" w:hAnsi="Twinkl"/>
                <w:sz w:val="20"/>
                <w:lang w:eastAsia="en-US"/>
              </w:rPr>
            </w:pPr>
            <w:r>
              <w:rPr>
                <w:rFonts w:ascii="Twinkl" w:hAnsi="Twinkl"/>
                <w:sz w:val="20"/>
                <w:lang w:eastAsia="en-US"/>
              </w:rPr>
              <w:t>Ad</w:t>
            </w:r>
            <w:r w:rsidR="00F20391">
              <w:rPr>
                <w:rFonts w:ascii="Twinkl" w:hAnsi="Twinkl"/>
                <w:sz w:val="20"/>
                <w:lang w:eastAsia="en-US"/>
              </w:rPr>
              <w:t>u</w:t>
            </w:r>
            <w:r>
              <w:rPr>
                <w:rFonts w:ascii="Twinkl" w:hAnsi="Twinkl"/>
                <w:sz w:val="20"/>
                <w:lang w:eastAsia="en-US"/>
              </w:rPr>
              <w:t>lts</w:t>
            </w:r>
          </w:p>
        </w:tc>
        <w:tc>
          <w:tcPr>
            <w:tcW w:w="3513" w:type="dxa"/>
            <w:shd w:val="clear" w:color="auto" w:fill="auto"/>
          </w:tcPr>
          <w:p w14:paraId="378F7ED8" w14:textId="758C6D18" w:rsidR="007024AF" w:rsidRDefault="00807F9F" w:rsidP="007024AF">
            <w:pPr>
              <w:pStyle w:val="Footer"/>
              <w:tabs>
                <w:tab w:val="clear" w:pos="8306"/>
                <w:tab w:val="right" w:pos="6663"/>
              </w:tabs>
              <w:rPr>
                <w:rFonts w:ascii="Twinkl" w:hAnsi="Twinkl"/>
                <w:lang w:val="en-GB"/>
              </w:rPr>
            </w:pPr>
            <w:r>
              <w:rPr>
                <w:rFonts w:ascii="Twinkl" w:hAnsi="Twinkl"/>
                <w:lang w:val="en-GB"/>
              </w:rPr>
              <w:t>Concern</w:t>
            </w:r>
            <w:r w:rsidR="00534416">
              <w:rPr>
                <w:rFonts w:ascii="Twinkl" w:hAnsi="Twinkl"/>
                <w:lang w:val="en-GB"/>
              </w:rPr>
              <w:t xml:space="preserve"> about their children</w:t>
            </w:r>
          </w:p>
          <w:p w14:paraId="2742252F" w14:textId="2F995278" w:rsidR="007876CB" w:rsidRDefault="007876CB" w:rsidP="007024AF">
            <w:pPr>
              <w:pStyle w:val="Footer"/>
              <w:tabs>
                <w:tab w:val="clear" w:pos="8306"/>
                <w:tab w:val="right" w:pos="6663"/>
              </w:tabs>
              <w:rPr>
                <w:rFonts w:ascii="Twinkl" w:hAnsi="Twinkl"/>
                <w:lang w:val="en-GB"/>
              </w:rPr>
            </w:pPr>
          </w:p>
          <w:p w14:paraId="27FD89A1" w14:textId="4495BCA1" w:rsidR="007876CB" w:rsidRDefault="007876CB" w:rsidP="007024AF">
            <w:pPr>
              <w:pStyle w:val="Footer"/>
              <w:tabs>
                <w:tab w:val="clear" w:pos="8306"/>
                <w:tab w:val="right" w:pos="6663"/>
              </w:tabs>
              <w:rPr>
                <w:rFonts w:ascii="Twinkl" w:hAnsi="Twinkl"/>
                <w:lang w:val="en-GB"/>
              </w:rPr>
            </w:pPr>
          </w:p>
          <w:p w14:paraId="3F724FD8" w14:textId="1F6DE5C4" w:rsidR="007876CB" w:rsidRDefault="007876CB" w:rsidP="007024AF">
            <w:pPr>
              <w:pStyle w:val="Footer"/>
              <w:tabs>
                <w:tab w:val="clear" w:pos="8306"/>
                <w:tab w:val="right" w:pos="6663"/>
              </w:tabs>
              <w:rPr>
                <w:rFonts w:ascii="Twinkl" w:hAnsi="Twinkl"/>
                <w:lang w:val="en-GB"/>
              </w:rPr>
            </w:pPr>
          </w:p>
          <w:p w14:paraId="561450F1" w14:textId="647204FD" w:rsidR="007876CB" w:rsidRDefault="007876CB" w:rsidP="007024AF">
            <w:pPr>
              <w:pStyle w:val="Footer"/>
              <w:tabs>
                <w:tab w:val="clear" w:pos="8306"/>
                <w:tab w:val="right" w:pos="6663"/>
              </w:tabs>
              <w:rPr>
                <w:rFonts w:ascii="Twinkl" w:hAnsi="Twinkl"/>
                <w:lang w:val="en-GB"/>
              </w:rPr>
            </w:pPr>
          </w:p>
          <w:p w14:paraId="05365D24" w14:textId="119FF1E4" w:rsidR="007876CB" w:rsidRDefault="007876CB" w:rsidP="007024AF">
            <w:pPr>
              <w:pStyle w:val="Footer"/>
              <w:tabs>
                <w:tab w:val="clear" w:pos="8306"/>
                <w:tab w:val="right" w:pos="6663"/>
              </w:tabs>
              <w:rPr>
                <w:rFonts w:ascii="Twinkl" w:hAnsi="Twinkl"/>
                <w:lang w:val="en-GB"/>
              </w:rPr>
            </w:pPr>
          </w:p>
          <w:p w14:paraId="400F7A11" w14:textId="2CCAA788" w:rsidR="007876CB" w:rsidRDefault="007876CB" w:rsidP="007024AF">
            <w:pPr>
              <w:pStyle w:val="Footer"/>
              <w:tabs>
                <w:tab w:val="clear" w:pos="8306"/>
                <w:tab w:val="right" w:pos="6663"/>
              </w:tabs>
              <w:rPr>
                <w:rFonts w:ascii="Twinkl" w:hAnsi="Twinkl"/>
                <w:lang w:val="en-GB"/>
              </w:rPr>
            </w:pPr>
          </w:p>
          <w:p w14:paraId="7589DF93" w14:textId="6E4A6E46" w:rsidR="007876CB" w:rsidRDefault="007876CB" w:rsidP="007024AF">
            <w:pPr>
              <w:pStyle w:val="Footer"/>
              <w:tabs>
                <w:tab w:val="clear" w:pos="8306"/>
                <w:tab w:val="right" w:pos="6663"/>
              </w:tabs>
              <w:rPr>
                <w:rFonts w:ascii="Twinkl" w:hAnsi="Twinkl"/>
                <w:lang w:val="en-GB"/>
              </w:rPr>
            </w:pPr>
            <w:r>
              <w:rPr>
                <w:rFonts w:ascii="Twinkl" w:hAnsi="Twinkl"/>
                <w:lang w:val="en-GB"/>
              </w:rPr>
              <w:t>Sensing change and</w:t>
            </w:r>
            <w:r w:rsidR="009B2DB8">
              <w:rPr>
                <w:rFonts w:ascii="Twinkl" w:hAnsi="Twinkl"/>
                <w:lang w:val="en-GB"/>
              </w:rPr>
              <w:t xml:space="preserve"> differences</w:t>
            </w:r>
          </w:p>
          <w:p w14:paraId="4079A45A" w14:textId="15A2F819" w:rsidR="004B2901" w:rsidRDefault="004B2901" w:rsidP="007024AF">
            <w:pPr>
              <w:pStyle w:val="Footer"/>
              <w:tabs>
                <w:tab w:val="clear" w:pos="8306"/>
                <w:tab w:val="right" w:pos="6663"/>
              </w:tabs>
              <w:rPr>
                <w:rFonts w:ascii="Twinkl" w:hAnsi="Twinkl"/>
                <w:lang w:val="en-GB"/>
              </w:rPr>
            </w:pPr>
          </w:p>
          <w:p w14:paraId="2814A409" w14:textId="717238C5" w:rsidR="004B2901" w:rsidRDefault="004B2901" w:rsidP="007024AF">
            <w:pPr>
              <w:pStyle w:val="Footer"/>
              <w:tabs>
                <w:tab w:val="clear" w:pos="8306"/>
                <w:tab w:val="right" w:pos="6663"/>
              </w:tabs>
              <w:rPr>
                <w:rFonts w:ascii="Twinkl" w:hAnsi="Twinkl"/>
                <w:lang w:val="en-GB"/>
              </w:rPr>
            </w:pPr>
          </w:p>
          <w:p w14:paraId="45F8E45D" w14:textId="785D94EE" w:rsidR="00F8568C" w:rsidRDefault="00F8568C" w:rsidP="007024AF">
            <w:pPr>
              <w:pStyle w:val="Footer"/>
              <w:tabs>
                <w:tab w:val="clear" w:pos="8306"/>
                <w:tab w:val="right" w:pos="6663"/>
              </w:tabs>
              <w:rPr>
                <w:rFonts w:ascii="Twinkl" w:hAnsi="Twinkl"/>
                <w:lang w:val="en-GB"/>
              </w:rPr>
            </w:pPr>
          </w:p>
          <w:p w14:paraId="392763CD" w14:textId="372C7455" w:rsidR="00F8568C" w:rsidRDefault="00F8568C" w:rsidP="007024AF">
            <w:pPr>
              <w:pStyle w:val="Footer"/>
              <w:tabs>
                <w:tab w:val="clear" w:pos="8306"/>
                <w:tab w:val="right" w:pos="6663"/>
              </w:tabs>
              <w:rPr>
                <w:rFonts w:ascii="Twinkl" w:hAnsi="Twinkl"/>
                <w:lang w:val="en-GB"/>
              </w:rPr>
            </w:pPr>
          </w:p>
          <w:p w14:paraId="3F77B7F2" w14:textId="6ED89B4C" w:rsidR="00F8568C" w:rsidRDefault="00F8568C" w:rsidP="007024AF">
            <w:pPr>
              <w:pStyle w:val="Footer"/>
              <w:tabs>
                <w:tab w:val="clear" w:pos="8306"/>
                <w:tab w:val="right" w:pos="6663"/>
              </w:tabs>
              <w:rPr>
                <w:rFonts w:ascii="Twinkl" w:hAnsi="Twinkl"/>
                <w:lang w:val="en-GB"/>
              </w:rPr>
            </w:pPr>
          </w:p>
          <w:p w14:paraId="06CAB164" w14:textId="290409B1" w:rsidR="00F8568C" w:rsidRDefault="00F8568C" w:rsidP="007024AF">
            <w:pPr>
              <w:pStyle w:val="Footer"/>
              <w:tabs>
                <w:tab w:val="clear" w:pos="8306"/>
                <w:tab w:val="right" w:pos="6663"/>
              </w:tabs>
              <w:rPr>
                <w:rFonts w:ascii="Twinkl" w:hAnsi="Twinkl"/>
                <w:lang w:val="en-GB"/>
              </w:rPr>
            </w:pPr>
          </w:p>
          <w:p w14:paraId="1AF4A644" w14:textId="369B45D0" w:rsidR="00F8568C" w:rsidRDefault="00F8568C" w:rsidP="007024AF">
            <w:pPr>
              <w:pStyle w:val="Footer"/>
              <w:tabs>
                <w:tab w:val="clear" w:pos="8306"/>
                <w:tab w:val="right" w:pos="6663"/>
              </w:tabs>
              <w:rPr>
                <w:rFonts w:ascii="Twinkl" w:hAnsi="Twinkl"/>
                <w:lang w:val="en-GB"/>
              </w:rPr>
            </w:pPr>
          </w:p>
          <w:p w14:paraId="7DD1FE7F" w14:textId="7C1D4857" w:rsidR="00F8568C" w:rsidRDefault="00F8568C" w:rsidP="007024AF">
            <w:pPr>
              <w:pStyle w:val="Footer"/>
              <w:tabs>
                <w:tab w:val="clear" w:pos="8306"/>
                <w:tab w:val="right" w:pos="6663"/>
              </w:tabs>
              <w:rPr>
                <w:rFonts w:ascii="Twinkl" w:hAnsi="Twinkl"/>
                <w:lang w:val="en-GB"/>
              </w:rPr>
            </w:pPr>
          </w:p>
          <w:p w14:paraId="35F97F4B" w14:textId="2EB4AAED" w:rsidR="002B00B6" w:rsidRPr="00254B39" w:rsidRDefault="001515C1" w:rsidP="007024AF">
            <w:pPr>
              <w:pStyle w:val="Footer"/>
              <w:tabs>
                <w:tab w:val="clear" w:pos="8306"/>
                <w:tab w:val="right" w:pos="6663"/>
              </w:tabs>
              <w:rPr>
                <w:rFonts w:ascii="Twinkl" w:hAnsi="Twinkl"/>
                <w:lang w:val="en-GB"/>
              </w:rPr>
            </w:pPr>
            <w:r>
              <w:rPr>
                <w:rFonts w:ascii="Twinkl" w:hAnsi="Twinkl"/>
                <w:lang w:val="en-GB"/>
              </w:rPr>
              <w:t xml:space="preserve">Concern for self and </w:t>
            </w:r>
            <w:r w:rsidR="00F20391">
              <w:rPr>
                <w:rFonts w:ascii="Twinkl" w:hAnsi="Twinkl"/>
                <w:lang w:val="en-GB"/>
              </w:rPr>
              <w:t>f</w:t>
            </w:r>
            <w:r>
              <w:rPr>
                <w:rFonts w:ascii="Twinkl" w:hAnsi="Twinkl"/>
                <w:lang w:val="en-GB"/>
              </w:rPr>
              <w:t>amily</w:t>
            </w:r>
          </w:p>
        </w:tc>
        <w:tc>
          <w:tcPr>
            <w:tcW w:w="1933" w:type="dxa"/>
            <w:shd w:val="clear" w:color="auto" w:fill="auto"/>
          </w:tcPr>
          <w:p w14:paraId="0740B407" w14:textId="77777777" w:rsidR="007024AF" w:rsidRDefault="002B00B6" w:rsidP="007024AF">
            <w:pPr>
              <w:pStyle w:val="Footer"/>
              <w:tabs>
                <w:tab w:val="clear" w:pos="8306"/>
                <w:tab w:val="right" w:pos="6663"/>
              </w:tabs>
              <w:rPr>
                <w:rFonts w:ascii="Twinkl" w:hAnsi="Twinkl"/>
                <w:lang w:val="en-GB"/>
              </w:rPr>
            </w:pPr>
            <w:r>
              <w:rPr>
                <w:rFonts w:ascii="Twinkl" w:hAnsi="Twinkl"/>
                <w:lang w:val="en-GB"/>
              </w:rPr>
              <w:t>Anxiety</w:t>
            </w:r>
          </w:p>
          <w:p w14:paraId="3AE1D523" w14:textId="77777777" w:rsidR="004B2901" w:rsidRDefault="004B2901" w:rsidP="007024AF">
            <w:pPr>
              <w:pStyle w:val="Footer"/>
              <w:tabs>
                <w:tab w:val="clear" w:pos="8306"/>
                <w:tab w:val="right" w:pos="6663"/>
              </w:tabs>
              <w:rPr>
                <w:rFonts w:ascii="Twinkl" w:hAnsi="Twinkl"/>
                <w:lang w:val="en-GB"/>
              </w:rPr>
            </w:pPr>
          </w:p>
          <w:p w14:paraId="00C1EF2B" w14:textId="77777777" w:rsidR="004B2901" w:rsidRDefault="004B2901" w:rsidP="007024AF">
            <w:pPr>
              <w:pStyle w:val="Footer"/>
              <w:tabs>
                <w:tab w:val="clear" w:pos="8306"/>
                <w:tab w:val="right" w:pos="6663"/>
              </w:tabs>
              <w:rPr>
                <w:rFonts w:ascii="Twinkl" w:hAnsi="Twinkl"/>
                <w:lang w:val="en-GB"/>
              </w:rPr>
            </w:pPr>
          </w:p>
          <w:p w14:paraId="5DBC59F4" w14:textId="77777777" w:rsidR="004B2901" w:rsidRDefault="004B2901" w:rsidP="007024AF">
            <w:pPr>
              <w:pStyle w:val="Footer"/>
              <w:tabs>
                <w:tab w:val="clear" w:pos="8306"/>
                <w:tab w:val="right" w:pos="6663"/>
              </w:tabs>
              <w:rPr>
                <w:rFonts w:ascii="Twinkl" w:hAnsi="Twinkl"/>
                <w:lang w:val="en-GB"/>
              </w:rPr>
            </w:pPr>
          </w:p>
          <w:p w14:paraId="62B42D3B" w14:textId="77777777" w:rsidR="004B2901" w:rsidRDefault="004B2901" w:rsidP="007024AF">
            <w:pPr>
              <w:pStyle w:val="Footer"/>
              <w:tabs>
                <w:tab w:val="clear" w:pos="8306"/>
                <w:tab w:val="right" w:pos="6663"/>
              </w:tabs>
              <w:rPr>
                <w:rFonts w:ascii="Twinkl" w:hAnsi="Twinkl"/>
                <w:lang w:val="en-GB"/>
              </w:rPr>
            </w:pPr>
          </w:p>
          <w:p w14:paraId="43701FC6" w14:textId="77777777" w:rsidR="004B2901" w:rsidRDefault="004B2901" w:rsidP="007024AF">
            <w:pPr>
              <w:pStyle w:val="Footer"/>
              <w:tabs>
                <w:tab w:val="clear" w:pos="8306"/>
                <w:tab w:val="right" w:pos="6663"/>
              </w:tabs>
              <w:rPr>
                <w:rFonts w:ascii="Twinkl" w:hAnsi="Twinkl"/>
                <w:lang w:val="en-GB"/>
              </w:rPr>
            </w:pPr>
          </w:p>
          <w:p w14:paraId="346C8667" w14:textId="77777777" w:rsidR="000E7AF6" w:rsidRDefault="000E7AF6" w:rsidP="007024AF">
            <w:pPr>
              <w:pStyle w:val="Footer"/>
              <w:tabs>
                <w:tab w:val="clear" w:pos="8306"/>
                <w:tab w:val="right" w:pos="6663"/>
              </w:tabs>
              <w:rPr>
                <w:rFonts w:ascii="Twinkl" w:hAnsi="Twinkl"/>
                <w:lang w:val="en-GB"/>
              </w:rPr>
            </w:pPr>
          </w:p>
          <w:p w14:paraId="0B464AC3" w14:textId="77777777" w:rsidR="004B2901" w:rsidRDefault="004B2901" w:rsidP="007024AF">
            <w:pPr>
              <w:pStyle w:val="Footer"/>
              <w:tabs>
                <w:tab w:val="clear" w:pos="8306"/>
                <w:tab w:val="right" w:pos="6663"/>
              </w:tabs>
              <w:rPr>
                <w:rFonts w:ascii="Twinkl" w:hAnsi="Twinkl"/>
                <w:lang w:val="en-GB"/>
              </w:rPr>
            </w:pPr>
            <w:r>
              <w:rPr>
                <w:rFonts w:ascii="Twinkl" w:hAnsi="Twinkl"/>
                <w:lang w:val="en-GB"/>
              </w:rPr>
              <w:t>Anxiety, fear, lack of understanding</w:t>
            </w:r>
          </w:p>
          <w:p w14:paraId="28AC19E6" w14:textId="77777777" w:rsidR="001515C1" w:rsidRDefault="001515C1" w:rsidP="007024AF">
            <w:pPr>
              <w:pStyle w:val="Footer"/>
              <w:tabs>
                <w:tab w:val="clear" w:pos="8306"/>
                <w:tab w:val="right" w:pos="6663"/>
              </w:tabs>
              <w:rPr>
                <w:rFonts w:ascii="Twinkl" w:hAnsi="Twinkl"/>
                <w:lang w:val="en-GB"/>
              </w:rPr>
            </w:pPr>
          </w:p>
          <w:p w14:paraId="242F3627" w14:textId="77777777" w:rsidR="001515C1" w:rsidRDefault="001515C1" w:rsidP="007024AF">
            <w:pPr>
              <w:pStyle w:val="Footer"/>
              <w:tabs>
                <w:tab w:val="clear" w:pos="8306"/>
                <w:tab w:val="right" w:pos="6663"/>
              </w:tabs>
              <w:rPr>
                <w:rFonts w:ascii="Twinkl" w:hAnsi="Twinkl"/>
                <w:lang w:val="en-GB"/>
              </w:rPr>
            </w:pPr>
          </w:p>
          <w:p w14:paraId="41E6146C" w14:textId="77777777" w:rsidR="001515C1" w:rsidRDefault="001515C1" w:rsidP="007024AF">
            <w:pPr>
              <w:pStyle w:val="Footer"/>
              <w:tabs>
                <w:tab w:val="clear" w:pos="8306"/>
                <w:tab w:val="right" w:pos="6663"/>
              </w:tabs>
              <w:rPr>
                <w:rFonts w:ascii="Twinkl" w:hAnsi="Twinkl"/>
                <w:lang w:val="en-GB"/>
              </w:rPr>
            </w:pPr>
          </w:p>
          <w:p w14:paraId="47E34007" w14:textId="77777777" w:rsidR="001515C1" w:rsidRDefault="001515C1" w:rsidP="007024AF">
            <w:pPr>
              <w:pStyle w:val="Footer"/>
              <w:tabs>
                <w:tab w:val="clear" w:pos="8306"/>
                <w:tab w:val="right" w:pos="6663"/>
              </w:tabs>
              <w:rPr>
                <w:rFonts w:ascii="Twinkl" w:hAnsi="Twinkl"/>
                <w:lang w:val="en-GB"/>
              </w:rPr>
            </w:pPr>
          </w:p>
          <w:p w14:paraId="74CBA85C" w14:textId="77777777" w:rsidR="001515C1" w:rsidRDefault="001515C1" w:rsidP="007024AF">
            <w:pPr>
              <w:pStyle w:val="Footer"/>
              <w:tabs>
                <w:tab w:val="clear" w:pos="8306"/>
                <w:tab w:val="right" w:pos="6663"/>
              </w:tabs>
              <w:rPr>
                <w:rFonts w:ascii="Twinkl" w:hAnsi="Twinkl"/>
                <w:lang w:val="en-GB"/>
              </w:rPr>
            </w:pPr>
          </w:p>
          <w:p w14:paraId="53A7C440" w14:textId="77777777" w:rsidR="001515C1" w:rsidRDefault="001515C1" w:rsidP="007024AF">
            <w:pPr>
              <w:pStyle w:val="Footer"/>
              <w:tabs>
                <w:tab w:val="clear" w:pos="8306"/>
                <w:tab w:val="right" w:pos="6663"/>
              </w:tabs>
              <w:rPr>
                <w:rFonts w:ascii="Twinkl" w:hAnsi="Twinkl"/>
                <w:lang w:val="en-GB"/>
              </w:rPr>
            </w:pPr>
          </w:p>
          <w:p w14:paraId="10FF2BC7" w14:textId="77777777" w:rsidR="001515C1" w:rsidRDefault="001515C1" w:rsidP="007024AF">
            <w:pPr>
              <w:pStyle w:val="Footer"/>
              <w:tabs>
                <w:tab w:val="clear" w:pos="8306"/>
                <w:tab w:val="right" w:pos="6663"/>
              </w:tabs>
              <w:rPr>
                <w:rFonts w:ascii="Twinkl" w:hAnsi="Twinkl"/>
                <w:lang w:val="en-GB"/>
              </w:rPr>
            </w:pPr>
          </w:p>
          <w:p w14:paraId="3F9543AD" w14:textId="6660DA8A" w:rsidR="001515C1" w:rsidRPr="00254B39" w:rsidRDefault="001515C1" w:rsidP="007024AF">
            <w:pPr>
              <w:pStyle w:val="Footer"/>
              <w:tabs>
                <w:tab w:val="clear" w:pos="8306"/>
                <w:tab w:val="right" w:pos="6663"/>
              </w:tabs>
              <w:rPr>
                <w:rFonts w:ascii="Twinkl" w:hAnsi="Twinkl"/>
                <w:lang w:val="en-GB"/>
              </w:rPr>
            </w:pPr>
            <w:r>
              <w:rPr>
                <w:rFonts w:ascii="Twinkl" w:hAnsi="Twinkl"/>
                <w:lang w:val="en-GB"/>
              </w:rPr>
              <w:t>Contracting the virus</w:t>
            </w:r>
          </w:p>
        </w:tc>
        <w:tc>
          <w:tcPr>
            <w:tcW w:w="814" w:type="dxa"/>
            <w:shd w:val="clear" w:color="auto" w:fill="auto"/>
          </w:tcPr>
          <w:p w14:paraId="1FF14EFC" w14:textId="77777777" w:rsidR="007024AF" w:rsidRDefault="002B00B6" w:rsidP="007024AF">
            <w:pPr>
              <w:rPr>
                <w:rFonts w:ascii="Twinkl" w:hAnsi="Twinkl"/>
                <w:sz w:val="20"/>
                <w:lang w:eastAsia="en-US"/>
              </w:rPr>
            </w:pPr>
            <w:r>
              <w:rPr>
                <w:rFonts w:ascii="Twinkl" w:hAnsi="Twinkl"/>
                <w:sz w:val="20"/>
                <w:lang w:eastAsia="en-US"/>
              </w:rPr>
              <w:t>M</w:t>
            </w:r>
          </w:p>
          <w:p w14:paraId="669AB68A" w14:textId="77777777" w:rsidR="007876CB" w:rsidRDefault="007876CB" w:rsidP="007024AF">
            <w:pPr>
              <w:rPr>
                <w:rFonts w:ascii="Twinkl" w:hAnsi="Twinkl"/>
                <w:sz w:val="20"/>
                <w:lang w:eastAsia="en-US"/>
              </w:rPr>
            </w:pPr>
          </w:p>
          <w:p w14:paraId="065D23CD" w14:textId="77777777" w:rsidR="007876CB" w:rsidRDefault="007876CB" w:rsidP="007024AF">
            <w:pPr>
              <w:rPr>
                <w:rFonts w:ascii="Twinkl" w:hAnsi="Twinkl"/>
                <w:sz w:val="20"/>
                <w:lang w:eastAsia="en-US"/>
              </w:rPr>
            </w:pPr>
          </w:p>
          <w:p w14:paraId="48EDABAD" w14:textId="77777777" w:rsidR="007876CB" w:rsidRDefault="007876CB" w:rsidP="007024AF">
            <w:pPr>
              <w:rPr>
                <w:rFonts w:ascii="Twinkl" w:hAnsi="Twinkl"/>
                <w:sz w:val="20"/>
                <w:lang w:eastAsia="en-US"/>
              </w:rPr>
            </w:pPr>
          </w:p>
          <w:p w14:paraId="08AF2049" w14:textId="77777777" w:rsidR="007876CB" w:rsidRDefault="007876CB" w:rsidP="007024AF">
            <w:pPr>
              <w:rPr>
                <w:rFonts w:ascii="Twinkl" w:hAnsi="Twinkl"/>
                <w:sz w:val="20"/>
                <w:lang w:eastAsia="en-US"/>
              </w:rPr>
            </w:pPr>
          </w:p>
          <w:p w14:paraId="716BDBAF" w14:textId="77777777" w:rsidR="007876CB" w:rsidRDefault="007876CB" w:rsidP="007024AF">
            <w:pPr>
              <w:rPr>
                <w:rFonts w:ascii="Twinkl" w:hAnsi="Twinkl"/>
                <w:sz w:val="20"/>
                <w:lang w:eastAsia="en-US"/>
              </w:rPr>
            </w:pPr>
          </w:p>
          <w:p w14:paraId="5E218D55" w14:textId="77777777" w:rsidR="007876CB" w:rsidRDefault="007876CB" w:rsidP="007024AF">
            <w:pPr>
              <w:rPr>
                <w:rFonts w:ascii="Twinkl" w:hAnsi="Twinkl"/>
                <w:sz w:val="20"/>
                <w:lang w:eastAsia="en-US"/>
              </w:rPr>
            </w:pPr>
          </w:p>
          <w:p w14:paraId="333EB1E3" w14:textId="77777777" w:rsidR="007876CB" w:rsidRDefault="007876CB" w:rsidP="007024AF">
            <w:pPr>
              <w:rPr>
                <w:rFonts w:ascii="Twinkl" w:hAnsi="Twinkl"/>
                <w:sz w:val="20"/>
                <w:lang w:eastAsia="en-US"/>
              </w:rPr>
            </w:pPr>
            <w:r>
              <w:rPr>
                <w:rFonts w:ascii="Twinkl" w:hAnsi="Twinkl"/>
                <w:sz w:val="20"/>
                <w:lang w:eastAsia="en-US"/>
              </w:rPr>
              <w:t>M</w:t>
            </w:r>
          </w:p>
          <w:p w14:paraId="7FE2D014" w14:textId="77777777" w:rsidR="001515C1" w:rsidRDefault="001515C1" w:rsidP="007024AF">
            <w:pPr>
              <w:rPr>
                <w:rFonts w:ascii="Twinkl" w:hAnsi="Twinkl"/>
                <w:sz w:val="20"/>
                <w:lang w:eastAsia="en-US"/>
              </w:rPr>
            </w:pPr>
          </w:p>
          <w:p w14:paraId="5CF1FA64" w14:textId="77777777" w:rsidR="001515C1" w:rsidRDefault="001515C1" w:rsidP="007024AF">
            <w:pPr>
              <w:rPr>
                <w:rFonts w:ascii="Twinkl" w:hAnsi="Twinkl"/>
                <w:sz w:val="20"/>
                <w:lang w:eastAsia="en-US"/>
              </w:rPr>
            </w:pPr>
          </w:p>
          <w:p w14:paraId="3CD39C2A" w14:textId="77777777" w:rsidR="001515C1" w:rsidRDefault="001515C1" w:rsidP="007024AF">
            <w:pPr>
              <w:rPr>
                <w:rFonts w:ascii="Twinkl" w:hAnsi="Twinkl"/>
                <w:sz w:val="20"/>
                <w:lang w:eastAsia="en-US"/>
              </w:rPr>
            </w:pPr>
          </w:p>
          <w:p w14:paraId="257EC42A" w14:textId="77777777" w:rsidR="001515C1" w:rsidRDefault="001515C1" w:rsidP="007024AF">
            <w:pPr>
              <w:rPr>
                <w:rFonts w:ascii="Twinkl" w:hAnsi="Twinkl"/>
                <w:sz w:val="20"/>
                <w:lang w:eastAsia="en-US"/>
              </w:rPr>
            </w:pPr>
          </w:p>
          <w:p w14:paraId="0B20CCDF" w14:textId="77777777" w:rsidR="001515C1" w:rsidRDefault="001515C1" w:rsidP="007024AF">
            <w:pPr>
              <w:rPr>
                <w:rFonts w:ascii="Twinkl" w:hAnsi="Twinkl"/>
                <w:sz w:val="20"/>
                <w:lang w:eastAsia="en-US"/>
              </w:rPr>
            </w:pPr>
          </w:p>
          <w:p w14:paraId="7A1845EF" w14:textId="77777777" w:rsidR="001515C1" w:rsidRDefault="001515C1" w:rsidP="007024AF">
            <w:pPr>
              <w:rPr>
                <w:rFonts w:ascii="Twinkl" w:hAnsi="Twinkl"/>
                <w:sz w:val="20"/>
                <w:lang w:eastAsia="en-US"/>
              </w:rPr>
            </w:pPr>
          </w:p>
          <w:p w14:paraId="7BFA6D4B" w14:textId="77777777" w:rsidR="001515C1" w:rsidRDefault="001515C1" w:rsidP="007024AF">
            <w:pPr>
              <w:rPr>
                <w:rFonts w:ascii="Twinkl" w:hAnsi="Twinkl"/>
                <w:sz w:val="20"/>
                <w:lang w:eastAsia="en-US"/>
              </w:rPr>
            </w:pPr>
          </w:p>
          <w:p w14:paraId="16300CD7" w14:textId="77777777" w:rsidR="001515C1" w:rsidRDefault="001515C1" w:rsidP="007024AF">
            <w:pPr>
              <w:rPr>
                <w:rFonts w:ascii="Twinkl" w:hAnsi="Twinkl"/>
                <w:sz w:val="20"/>
                <w:lang w:eastAsia="en-US"/>
              </w:rPr>
            </w:pPr>
          </w:p>
          <w:p w14:paraId="5C521F1C" w14:textId="5925265B" w:rsidR="001515C1" w:rsidRPr="00254B39" w:rsidRDefault="001515C1" w:rsidP="007024AF">
            <w:pPr>
              <w:rPr>
                <w:rFonts w:ascii="Twinkl" w:hAnsi="Twinkl"/>
                <w:sz w:val="20"/>
                <w:lang w:eastAsia="en-US"/>
              </w:rPr>
            </w:pPr>
            <w:r>
              <w:rPr>
                <w:rFonts w:ascii="Twinkl" w:hAnsi="Twinkl"/>
                <w:sz w:val="20"/>
                <w:lang w:eastAsia="en-US"/>
              </w:rPr>
              <w:t>L</w:t>
            </w:r>
          </w:p>
        </w:tc>
        <w:tc>
          <w:tcPr>
            <w:tcW w:w="4059" w:type="dxa"/>
            <w:shd w:val="clear" w:color="auto" w:fill="auto"/>
          </w:tcPr>
          <w:p w14:paraId="4765C2AC" w14:textId="5535F4AE" w:rsidR="007024AF" w:rsidRDefault="00807F9F" w:rsidP="007024AF">
            <w:pPr>
              <w:pStyle w:val="Footer"/>
              <w:tabs>
                <w:tab w:val="clear" w:pos="8306"/>
                <w:tab w:val="right" w:pos="6663"/>
              </w:tabs>
              <w:rPr>
                <w:rFonts w:ascii="Twinkl" w:hAnsi="Twinkl"/>
                <w:lang w:val="en-GB"/>
              </w:rPr>
            </w:pPr>
            <w:r>
              <w:rPr>
                <w:rFonts w:ascii="Twinkl" w:hAnsi="Twinkl"/>
                <w:lang w:val="en-GB"/>
              </w:rPr>
              <w:t>This risk assessmen</w:t>
            </w:r>
            <w:r w:rsidR="00692E42">
              <w:rPr>
                <w:rFonts w:ascii="Twinkl" w:hAnsi="Twinkl"/>
                <w:lang w:val="en-GB"/>
              </w:rPr>
              <w:t xml:space="preserve">t, </w:t>
            </w:r>
            <w:r>
              <w:rPr>
                <w:rFonts w:ascii="Twinkl" w:hAnsi="Twinkl"/>
                <w:lang w:val="en-GB"/>
              </w:rPr>
              <w:t>policy</w:t>
            </w:r>
            <w:r w:rsidR="00692E42">
              <w:rPr>
                <w:rFonts w:ascii="Twinkl" w:hAnsi="Twinkl"/>
                <w:lang w:val="en-GB"/>
              </w:rPr>
              <w:t xml:space="preserve"> and agreement.  Reassurance that </w:t>
            </w:r>
            <w:proofErr w:type="spellStart"/>
            <w:r w:rsidR="00510A7A">
              <w:rPr>
                <w:rFonts w:ascii="Twinkl" w:hAnsi="Twinkl"/>
                <w:lang w:val="en-GB"/>
              </w:rPr>
              <w:t>Fernhurst</w:t>
            </w:r>
            <w:proofErr w:type="spellEnd"/>
            <w:r w:rsidR="00510A7A">
              <w:rPr>
                <w:rFonts w:ascii="Twinkl" w:hAnsi="Twinkl"/>
                <w:lang w:val="en-GB"/>
              </w:rPr>
              <w:t xml:space="preserve"> Pre-school</w:t>
            </w:r>
            <w:r w:rsidR="00692E42">
              <w:rPr>
                <w:rFonts w:ascii="Twinkl" w:hAnsi="Twinkl"/>
                <w:lang w:val="en-GB"/>
              </w:rPr>
              <w:t xml:space="preserve"> is doing everything possible to minimise risk whilst </w:t>
            </w:r>
            <w:r w:rsidR="002F7961">
              <w:rPr>
                <w:rFonts w:ascii="Twinkl" w:hAnsi="Twinkl"/>
                <w:lang w:val="en-GB"/>
              </w:rPr>
              <w:t xml:space="preserve">still providing care and education.  </w:t>
            </w:r>
            <w:r w:rsidR="002B00B6">
              <w:rPr>
                <w:rFonts w:ascii="Twinkl" w:hAnsi="Twinkl"/>
                <w:lang w:val="en-GB"/>
              </w:rPr>
              <w:t xml:space="preserve">Good relationships maintained so that concerns, feelings can be discussed. </w:t>
            </w:r>
          </w:p>
          <w:p w14:paraId="21990CF9" w14:textId="77777777" w:rsidR="000E7AF6" w:rsidRDefault="000E7AF6" w:rsidP="007024AF">
            <w:pPr>
              <w:pStyle w:val="Footer"/>
              <w:tabs>
                <w:tab w:val="clear" w:pos="8306"/>
                <w:tab w:val="right" w:pos="6663"/>
              </w:tabs>
              <w:rPr>
                <w:rFonts w:ascii="Twinkl" w:hAnsi="Twinkl"/>
                <w:lang w:val="en-GB"/>
              </w:rPr>
            </w:pPr>
          </w:p>
          <w:p w14:paraId="08030799" w14:textId="75E77B57" w:rsidR="000E7AF6" w:rsidRDefault="000E7AF6" w:rsidP="007024AF">
            <w:pPr>
              <w:pStyle w:val="Footer"/>
              <w:tabs>
                <w:tab w:val="clear" w:pos="8306"/>
                <w:tab w:val="right" w:pos="6663"/>
              </w:tabs>
              <w:rPr>
                <w:rFonts w:ascii="Twinkl" w:hAnsi="Twinkl"/>
                <w:lang w:val="en-GB"/>
              </w:rPr>
            </w:pPr>
            <w:r>
              <w:rPr>
                <w:rFonts w:ascii="Twinkl" w:hAnsi="Twinkl"/>
                <w:lang w:val="en-GB"/>
              </w:rPr>
              <w:t xml:space="preserve">At </w:t>
            </w:r>
            <w:proofErr w:type="spellStart"/>
            <w:r w:rsidR="00510A7A">
              <w:rPr>
                <w:rFonts w:ascii="Twinkl" w:hAnsi="Twinkl"/>
                <w:lang w:val="en-GB"/>
              </w:rPr>
              <w:t>Fernhurst</w:t>
            </w:r>
            <w:proofErr w:type="spellEnd"/>
            <w:r w:rsidR="00510A7A">
              <w:rPr>
                <w:rFonts w:ascii="Twinkl" w:hAnsi="Twinkl"/>
                <w:lang w:val="en-GB"/>
              </w:rPr>
              <w:t xml:space="preserve"> Pre-school</w:t>
            </w:r>
            <w:r>
              <w:rPr>
                <w:rFonts w:ascii="Twinkl" w:hAnsi="Twinkl"/>
                <w:lang w:val="en-GB"/>
              </w:rPr>
              <w:t xml:space="preserve"> through these unprecedented times, one of our main aims is to make each day as normal as possi</w:t>
            </w:r>
            <w:r w:rsidR="00424221">
              <w:rPr>
                <w:rFonts w:ascii="Twinkl" w:hAnsi="Twinkl"/>
                <w:lang w:val="en-GB"/>
              </w:rPr>
              <w:t xml:space="preserve">ble.  Although children don’t understand, they can sense that the World has changed.  It is our job to model resilience, </w:t>
            </w:r>
            <w:r w:rsidR="004645FA">
              <w:rPr>
                <w:rFonts w:ascii="Twinkl" w:hAnsi="Twinkl"/>
                <w:lang w:val="en-GB"/>
              </w:rPr>
              <w:t xml:space="preserve">calm, cheerful fun approaches to managing change </w:t>
            </w:r>
            <w:r w:rsidR="0058058A">
              <w:rPr>
                <w:rFonts w:ascii="Twinkl" w:hAnsi="Twinkl"/>
                <w:lang w:val="en-GB"/>
              </w:rPr>
              <w:t>and difficulty.  All of our additional measures are done with a smile and made fun</w:t>
            </w:r>
            <w:r w:rsidR="007876CB">
              <w:rPr>
                <w:rFonts w:ascii="Twinkl" w:hAnsi="Twinkl"/>
                <w:lang w:val="en-GB"/>
              </w:rPr>
              <w:t xml:space="preserve">.  </w:t>
            </w:r>
          </w:p>
          <w:p w14:paraId="55805827" w14:textId="6045782D" w:rsidR="001515C1" w:rsidRPr="00254B39" w:rsidRDefault="001515C1" w:rsidP="007024AF">
            <w:pPr>
              <w:pStyle w:val="Footer"/>
              <w:tabs>
                <w:tab w:val="clear" w:pos="8306"/>
                <w:tab w:val="right" w:pos="6663"/>
              </w:tabs>
              <w:rPr>
                <w:rFonts w:ascii="Twinkl" w:hAnsi="Twinkl"/>
                <w:lang w:val="en-GB"/>
              </w:rPr>
            </w:pPr>
            <w:r>
              <w:rPr>
                <w:rFonts w:ascii="Twinkl" w:hAnsi="Twinkl"/>
                <w:lang w:val="en-GB"/>
              </w:rPr>
              <w:t xml:space="preserve">All </w:t>
            </w:r>
            <w:r w:rsidR="000245D3">
              <w:rPr>
                <w:rFonts w:ascii="Twinkl" w:hAnsi="Twinkl"/>
                <w:lang w:val="en-GB"/>
              </w:rPr>
              <w:t>government guidelines are followed in personal and professional time. We are getting on with our job</w:t>
            </w:r>
            <w:r w:rsidR="0047500A">
              <w:rPr>
                <w:rFonts w:ascii="Twinkl" w:hAnsi="Twinkl"/>
                <w:lang w:val="en-GB"/>
              </w:rPr>
              <w:t>, loving and caring for children</w:t>
            </w:r>
            <w:r w:rsidR="005447AD">
              <w:rPr>
                <w:rFonts w:ascii="Twinkl" w:hAnsi="Twinkl"/>
                <w:lang w:val="en-GB"/>
              </w:rPr>
              <w:t xml:space="preserve">.  </w:t>
            </w:r>
          </w:p>
        </w:tc>
        <w:tc>
          <w:tcPr>
            <w:tcW w:w="1232" w:type="dxa"/>
            <w:shd w:val="clear" w:color="auto" w:fill="auto"/>
          </w:tcPr>
          <w:p w14:paraId="28AB30AD" w14:textId="77777777" w:rsidR="007024AF" w:rsidRDefault="002B00B6" w:rsidP="007024AF">
            <w:pPr>
              <w:rPr>
                <w:rFonts w:ascii="Twinkl" w:hAnsi="Twinkl"/>
                <w:sz w:val="20"/>
                <w:lang w:eastAsia="en-US"/>
              </w:rPr>
            </w:pPr>
            <w:r>
              <w:rPr>
                <w:rFonts w:ascii="Twinkl" w:hAnsi="Twinkl"/>
                <w:sz w:val="20"/>
                <w:lang w:eastAsia="en-US"/>
              </w:rPr>
              <w:t>L</w:t>
            </w:r>
          </w:p>
          <w:p w14:paraId="5A01150A" w14:textId="77777777" w:rsidR="007876CB" w:rsidRDefault="007876CB" w:rsidP="007024AF">
            <w:pPr>
              <w:rPr>
                <w:rFonts w:ascii="Twinkl" w:hAnsi="Twinkl"/>
                <w:sz w:val="20"/>
                <w:lang w:eastAsia="en-US"/>
              </w:rPr>
            </w:pPr>
          </w:p>
          <w:p w14:paraId="35C5A486" w14:textId="77777777" w:rsidR="007876CB" w:rsidRDefault="007876CB" w:rsidP="007024AF">
            <w:pPr>
              <w:rPr>
                <w:rFonts w:ascii="Twinkl" w:hAnsi="Twinkl"/>
                <w:sz w:val="20"/>
                <w:lang w:eastAsia="en-US"/>
              </w:rPr>
            </w:pPr>
          </w:p>
          <w:p w14:paraId="54C19B9D" w14:textId="77777777" w:rsidR="007876CB" w:rsidRDefault="007876CB" w:rsidP="007024AF">
            <w:pPr>
              <w:rPr>
                <w:rFonts w:ascii="Twinkl" w:hAnsi="Twinkl"/>
                <w:sz w:val="20"/>
                <w:lang w:eastAsia="en-US"/>
              </w:rPr>
            </w:pPr>
          </w:p>
          <w:p w14:paraId="7DA3FB37" w14:textId="77777777" w:rsidR="007876CB" w:rsidRDefault="007876CB" w:rsidP="007024AF">
            <w:pPr>
              <w:rPr>
                <w:rFonts w:ascii="Twinkl" w:hAnsi="Twinkl"/>
                <w:sz w:val="20"/>
                <w:lang w:eastAsia="en-US"/>
              </w:rPr>
            </w:pPr>
          </w:p>
          <w:p w14:paraId="15B222F1" w14:textId="77777777" w:rsidR="007876CB" w:rsidRDefault="007876CB" w:rsidP="007024AF">
            <w:pPr>
              <w:rPr>
                <w:rFonts w:ascii="Twinkl" w:hAnsi="Twinkl"/>
                <w:sz w:val="20"/>
                <w:lang w:eastAsia="en-US"/>
              </w:rPr>
            </w:pPr>
          </w:p>
          <w:p w14:paraId="27923D04" w14:textId="77777777" w:rsidR="007876CB" w:rsidRDefault="007876CB" w:rsidP="007024AF">
            <w:pPr>
              <w:rPr>
                <w:rFonts w:ascii="Twinkl" w:hAnsi="Twinkl"/>
                <w:sz w:val="20"/>
                <w:lang w:eastAsia="en-US"/>
              </w:rPr>
            </w:pPr>
          </w:p>
          <w:p w14:paraId="1305B414" w14:textId="77777777" w:rsidR="007876CB" w:rsidRDefault="007876CB" w:rsidP="007024AF">
            <w:pPr>
              <w:rPr>
                <w:rFonts w:ascii="Twinkl" w:hAnsi="Twinkl"/>
                <w:sz w:val="20"/>
                <w:lang w:eastAsia="en-US"/>
              </w:rPr>
            </w:pPr>
            <w:r>
              <w:rPr>
                <w:rFonts w:ascii="Twinkl" w:hAnsi="Twinkl"/>
                <w:sz w:val="20"/>
                <w:lang w:eastAsia="en-US"/>
              </w:rPr>
              <w:t>L</w:t>
            </w:r>
          </w:p>
          <w:p w14:paraId="38256BFC" w14:textId="77777777" w:rsidR="0047500A" w:rsidRDefault="0047500A" w:rsidP="007024AF">
            <w:pPr>
              <w:rPr>
                <w:rFonts w:ascii="Twinkl" w:hAnsi="Twinkl"/>
                <w:sz w:val="20"/>
                <w:lang w:eastAsia="en-US"/>
              </w:rPr>
            </w:pPr>
          </w:p>
          <w:p w14:paraId="0AFBAA54" w14:textId="77777777" w:rsidR="0047500A" w:rsidRDefault="0047500A" w:rsidP="007024AF">
            <w:pPr>
              <w:rPr>
                <w:rFonts w:ascii="Twinkl" w:hAnsi="Twinkl"/>
                <w:sz w:val="20"/>
                <w:lang w:eastAsia="en-US"/>
              </w:rPr>
            </w:pPr>
          </w:p>
          <w:p w14:paraId="77C89021" w14:textId="77777777" w:rsidR="0047500A" w:rsidRDefault="0047500A" w:rsidP="007024AF">
            <w:pPr>
              <w:rPr>
                <w:rFonts w:ascii="Twinkl" w:hAnsi="Twinkl"/>
                <w:sz w:val="20"/>
                <w:lang w:eastAsia="en-US"/>
              </w:rPr>
            </w:pPr>
          </w:p>
          <w:p w14:paraId="2970A1FF" w14:textId="77777777" w:rsidR="0047500A" w:rsidRDefault="0047500A" w:rsidP="007024AF">
            <w:pPr>
              <w:rPr>
                <w:rFonts w:ascii="Twinkl" w:hAnsi="Twinkl"/>
                <w:sz w:val="20"/>
                <w:lang w:eastAsia="en-US"/>
              </w:rPr>
            </w:pPr>
          </w:p>
          <w:p w14:paraId="5FA7FAE1" w14:textId="77777777" w:rsidR="0047500A" w:rsidRDefault="0047500A" w:rsidP="007024AF">
            <w:pPr>
              <w:rPr>
                <w:rFonts w:ascii="Twinkl" w:hAnsi="Twinkl"/>
                <w:sz w:val="20"/>
                <w:lang w:eastAsia="en-US"/>
              </w:rPr>
            </w:pPr>
          </w:p>
          <w:p w14:paraId="0C25329E" w14:textId="77777777" w:rsidR="0047500A" w:rsidRDefault="0047500A" w:rsidP="007024AF">
            <w:pPr>
              <w:rPr>
                <w:rFonts w:ascii="Twinkl" w:hAnsi="Twinkl"/>
                <w:sz w:val="20"/>
                <w:lang w:eastAsia="en-US"/>
              </w:rPr>
            </w:pPr>
          </w:p>
          <w:p w14:paraId="2C1995A9" w14:textId="77777777" w:rsidR="0047500A" w:rsidRDefault="0047500A" w:rsidP="007024AF">
            <w:pPr>
              <w:rPr>
                <w:rFonts w:ascii="Twinkl" w:hAnsi="Twinkl"/>
                <w:sz w:val="20"/>
                <w:lang w:eastAsia="en-US"/>
              </w:rPr>
            </w:pPr>
          </w:p>
          <w:p w14:paraId="3A0D7C49" w14:textId="65D1BFFF" w:rsidR="000E77F1" w:rsidRDefault="000E77F1" w:rsidP="007024AF">
            <w:pPr>
              <w:rPr>
                <w:rFonts w:ascii="Twinkl" w:hAnsi="Twinkl"/>
                <w:sz w:val="20"/>
                <w:lang w:eastAsia="en-US"/>
              </w:rPr>
            </w:pPr>
          </w:p>
          <w:p w14:paraId="37C2A7FC" w14:textId="5F54F44D" w:rsidR="000E77F1" w:rsidRPr="00254B39" w:rsidRDefault="00F20391" w:rsidP="007024AF">
            <w:pPr>
              <w:rPr>
                <w:rFonts w:ascii="Twinkl" w:hAnsi="Twinkl"/>
                <w:sz w:val="20"/>
                <w:lang w:eastAsia="en-US"/>
              </w:rPr>
            </w:pPr>
            <w:r>
              <w:rPr>
                <w:rFonts w:ascii="Twinkl" w:hAnsi="Twinkl"/>
                <w:sz w:val="20"/>
                <w:lang w:eastAsia="en-US"/>
              </w:rPr>
              <w:t>L</w:t>
            </w:r>
          </w:p>
        </w:tc>
        <w:tc>
          <w:tcPr>
            <w:tcW w:w="1742" w:type="dxa"/>
            <w:shd w:val="clear" w:color="auto" w:fill="auto"/>
          </w:tcPr>
          <w:p w14:paraId="4380809E" w14:textId="77777777" w:rsidR="007024AF" w:rsidRDefault="007024AF" w:rsidP="007024AF">
            <w:pPr>
              <w:pStyle w:val="Footer"/>
              <w:tabs>
                <w:tab w:val="clear" w:pos="8306"/>
                <w:tab w:val="right" w:pos="6663"/>
              </w:tabs>
              <w:rPr>
                <w:rFonts w:ascii="Twinkl" w:hAnsi="Twinkl"/>
                <w:lang w:val="en-GB"/>
              </w:rPr>
            </w:pPr>
          </w:p>
          <w:p w14:paraId="3FA47989" w14:textId="77777777" w:rsidR="0035464E" w:rsidRDefault="0035464E" w:rsidP="007024AF">
            <w:pPr>
              <w:pStyle w:val="Footer"/>
              <w:tabs>
                <w:tab w:val="clear" w:pos="8306"/>
                <w:tab w:val="right" w:pos="6663"/>
              </w:tabs>
              <w:rPr>
                <w:rFonts w:ascii="Twinkl" w:hAnsi="Twinkl"/>
                <w:lang w:val="en-GB"/>
              </w:rPr>
            </w:pPr>
          </w:p>
          <w:p w14:paraId="144B3111" w14:textId="77777777" w:rsidR="0035464E" w:rsidRDefault="0035464E" w:rsidP="007024AF">
            <w:pPr>
              <w:pStyle w:val="Footer"/>
              <w:tabs>
                <w:tab w:val="clear" w:pos="8306"/>
                <w:tab w:val="right" w:pos="6663"/>
              </w:tabs>
              <w:rPr>
                <w:rFonts w:ascii="Twinkl" w:hAnsi="Twinkl"/>
                <w:lang w:val="en-GB"/>
              </w:rPr>
            </w:pPr>
          </w:p>
          <w:p w14:paraId="35348959" w14:textId="77777777" w:rsidR="0035464E" w:rsidRDefault="0035464E" w:rsidP="007024AF">
            <w:pPr>
              <w:pStyle w:val="Footer"/>
              <w:tabs>
                <w:tab w:val="clear" w:pos="8306"/>
                <w:tab w:val="right" w:pos="6663"/>
              </w:tabs>
              <w:rPr>
                <w:rFonts w:ascii="Twinkl" w:hAnsi="Twinkl"/>
                <w:lang w:val="en-GB"/>
              </w:rPr>
            </w:pPr>
          </w:p>
          <w:p w14:paraId="1C499419" w14:textId="77777777" w:rsidR="0035464E" w:rsidRDefault="0035464E" w:rsidP="007024AF">
            <w:pPr>
              <w:pStyle w:val="Footer"/>
              <w:tabs>
                <w:tab w:val="clear" w:pos="8306"/>
                <w:tab w:val="right" w:pos="6663"/>
              </w:tabs>
              <w:rPr>
                <w:rFonts w:ascii="Twinkl" w:hAnsi="Twinkl"/>
                <w:lang w:val="en-GB"/>
              </w:rPr>
            </w:pPr>
          </w:p>
          <w:p w14:paraId="59D686A8" w14:textId="77777777" w:rsidR="0035464E" w:rsidRDefault="0035464E" w:rsidP="007024AF">
            <w:pPr>
              <w:pStyle w:val="Footer"/>
              <w:tabs>
                <w:tab w:val="clear" w:pos="8306"/>
                <w:tab w:val="right" w:pos="6663"/>
              </w:tabs>
              <w:rPr>
                <w:rFonts w:ascii="Twinkl" w:hAnsi="Twinkl"/>
                <w:lang w:val="en-GB"/>
              </w:rPr>
            </w:pPr>
          </w:p>
          <w:p w14:paraId="032B2A93" w14:textId="77777777" w:rsidR="0035464E" w:rsidRDefault="0035464E" w:rsidP="007024AF">
            <w:pPr>
              <w:pStyle w:val="Footer"/>
              <w:tabs>
                <w:tab w:val="clear" w:pos="8306"/>
                <w:tab w:val="right" w:pos="6663"/>
              </w:tabs>
              <w:rPr>
                <w:rFonts w:ascii="Twinkl" w:hAnsi="Twinkl"/>
                <w:lang w:val="en-GB"/>
              </w:rPr>
            </w:pPr>
          </w:p>
          <w:p w14:paraId="4D1D8EA1" w14:textId="77777777" w:rsidR="0035464E" w:rsidRDefault="0035464E" w:rsidP="007024AF">
            <w:pPr>
              <w:pStyle w:val="Footer"/>
              <w:tabs>
                <w:tab w:val="clear" w:pos="8306"/>
                <w:tab w:val="right" w:pos="6663"/>
              </w:tabs>
              <w:rPr>
                <w:rFonts w:ascii="Twinkl" w:hAnsi="Twinkl"/>
                <w:lang w:val="en-GB"/>
              </w:rPr>
            </w:pPr>
          </w:p>
          <w:p w14:paraId="47C254C1" w14:textId="77777777" w:rsidR="0035464E" w:rsidRDefault="0035464E" w:rsidP="007024AF">
            <w:pPr>
              <w:pStyle w:val="Footer"/>
              <w:tabs>
                <w:tab w:val="clear" w:pos="8306"/>
                <w:tab w:val="right" w:pos="6663"/>
              </w:tabs>
              <w:rPr>
                <w:rFonts w:ascii="Twinkl" w:hAnsi="Twinkl"/>
                <w:lang w:val="en-GB"/>
              </w:rPr>
            </w:pPr>
          </w:p>
          <w:p w14:paraId="25A49BCE" w14:textId="77777777" w:rsidR="0035464E" w:rsidRDefault="0035464E" w:rsidP="007024AF">
            <w:pPr>
              <w:pStyle w:val="Footer"/>
              <w:tabs>
                <w:tab w:val="clear" w:pos="8306"/>
                <w:tab w:val="right" w:pos="6663"/>
              </w:tabs>
              <w:rPr>
                <w:rFonts w:ascii="Twinkl" w:hAnsi="Twinkl"/>
                <w:lang w:val="en-GB"/>
              </w:rPr>
            </w:pPr>
          </w:p>
          <w:p w14:paraId="2CACDB92" w14:textId="77777777" w:rsidR="0035464E" w:rsidRDefault="0035464E" w:rsidP="007024AF">
            <w:pPr>
              <w:pStyle w:val="Footer"/>
              <w:tabs>
                <w:tab w:val="clear" w:pos="8306"/>
                <w:tab w:val="right" w:pos="6663"/>
              </w:tabs>
              <w:rPr>
                <w:rFonts w:ascii="Twinkl" w:hAnsi="Twinkl"/>
                <w:lang w:val="en-GB"/>
              </w:rPr>
            </w:pPr>
          </w:p>
          <w:p w14:paraId="32484B82" w14:textId="77777777" w:rsidR="0035464E" w:rsidRDefault="0035464E" w:rsidP="007024AF">
            <w:pPr>
              <w:pStyle w:val="Footer"/>
              <w:tabs>
                <w:tab w:val="clear" w:pos="8306"/>
                <w:tab w:val="right" w:pos="6663"/>
              </w:tabs>
              <w:rPr>
                <w:rFonts w:ascii="Twinkl" w:hAnsi="Twinkl"/>
                <w:lang w:val="en-GB"/>
              </w:rPr>
            </w:pPr>
          </w:p>
          <w:p w14:paraId="1279D73F" w14:textId="77777777" w:rsidR="0035464E" w:rsidRDefault="0035464E" w:rsidP="007024AF">
            <w:pPr>
              <w:pStyle w:val="Footer"/>
              <w:tabs>
                <w:tab w:val="clear" w:pos="8306"/>
                <w:tab w:val="right" w:pos="6663"/>
              </w:tabs>
              <w:rPr>
                <w:rFonts w:ascii="Twinkl" w:hAnsi="Twinkl"/>
                <w:lang w:val="en-GB"/>
              </w:rPr>
            </w:pPr>
          </w:p>
          <w:p w14:paraId="1AEB1890" w14:textId="77777777" w:rsidR="0035464E" w:rsidRDefault="0035464E" w:rsidP="007024AF">
            <w:pPr>
              <w:pStyle w:val="Footer"/>
              <w:tabs>
                <w:tab w:val="clear" w:pos="8306"/>
                <w:tab w:val="right" w:pos="6663"/>
              </w:tabs>
              <w:rPr>
                <w:rFonts w:ascii="Twinkl" w:hAnsi="Twinkl"/>
                <w:lang w:val="en-GB"/>
              </w:rPr>
            </w:pPr>
          </w:p>
          <w:p w14:paraId="2911F313" w14:textId="77777777" w:rsidR="0035464E" w:rsidRDefault="0035464E" w:rsidP="007024AF">
            <w:pPr>
              <w:pStyle w:val="Footer"/>
              <w:tabs>
                <w:tab w:val="clear" w:pos="8306"/>
                <w:tab w:val="right" w:pos="6663"/>
              </w:tabs>
              <w:rPr>
                <w:rFonts w:ascii="Twinkl" w:hAnsi="Twinkl"/>
                <w:lang w:val="en-GB"/>
              </w:rPr>
            </w:pPr>
          </w:p>
          <w:p w14:paraId="0C1BF580" w14:textId="77777777" w:rsidR="0035464E" w:rsidRDefault="0035464E" w:rsidP="007024AF">
            <w:pPr>
              <w:pStyle w:val="Footer"/>
              <w:tabs>
                <w:tab w:val="clear" w:pos="8306"/>
                <w:tab w:val="right" w:pos="6663"/>
              </w:tabs>
              <w:rPr>
                <w:rFonts w:ascii="Twinkl" w:hAnsi="Twinkl"/>
                <w:lang w:val="en-GB"/>
              </w:rPr>
            </w:pPr>
          </w:p>
          <w:p w14:paraId="41B343E4" w14:textId="058272C0" w:rsidR="0035464E" w:rsidRPr="00254B39" w:rsidRDefault="0035464E" w:rsidP="007024AF">
            <w:pPr>
              <w:pStyle w:val="Footer"/>
              <w:tabs>
                <w:tab w:val="clear" w:pos="8306"/>
                <w:tab w:val="right" w:pos="6663"/>
              </w:tabs>
              <w:rPr>
                <w:rFonts w:ascii="Twinkl" w:hAnsi="Twinkl"/>
                <w:lang w:val="en-GB"/>
              </w:rPr>
            </w:pPr>
            <w:r>
              <w:rPr>
                <w:rFonts w:ascii="Twinkl" w:hAnsi="Twinkl"/>
                <w:lang w:val="en-GB"/>
              </w:rPr>
              <w:t xml:space="preserve">If staff </w:t>
            </w:r>
            <w:r w:rsidR="00E25635">
              <w:rPr>
                <w:rFonts w:ascii="Twinkl" w:hAnsi="Twinkl"/>
                <w:lang w:val="en-GB"/>
              </w:rPr>
              <w:t xml:space="preserve">wish to wear PPE for their own safety or piece of mind then they are welcome to do so. </w:t>
            </w:r>
          </w:p>
        </w:tc>
      </w:tr>
      <w:tr w:rsidR="006C5157" w:rsidRPr="00254B39" w14:paraId="3438B192" w14:textId="77777777" w:rsidTr="00510A7A">
        <w:tc>
          <w:tcPr>
            <w:tcW w:w="1269" w:type="dxa"/>
            <w:shd w:val="clear" w:color="auto" w:fill="auto"/>
          </w:tcPr>
          <w:p w14:paraId="73D18486" w14:textId="5C8A84A9" w:rsidR="007024AF" w:rsidRPr="00254B39" w:rsidRDefault="007024AF" w:rsidP="007024AF">
            <w:pPr>
              <w:rPr>
                <w:rFonts w:ascii="Twinkl" w:hAnsi="Twinkl"/>
                <w:sz w:val="20"/>
                <w:lang w:eastAsia="en-US"/>
              </w:rPr>
            </w:pPr>
            <w:r w:rsidRPr="00F25D82">
              <w:rPr>
                <w:rFonts w:ascii="Twinkl" w:hAnsi="Twinkl"/>
                <w:b/>
              </w:rPr>
              <w:t>Room / Location</w:t>
            </w:r>
          </w:p>
        </w:tc>
        <w:tc>
          <w:tcPr>
            <w:tcW w:w="3513" w:type="dxa"/>
            <w:shd w:val="clear" w:color="auto" w:fill="auto"/>
          </w:tcPr>
          <w:p w14:paraId="491032FE" w14:textId="77777777" w:rsidR="007024AF" w:rsidRDefault="007024AF" w:rsidP="007024AF">
            <w:pPr>
              <w:pStyle w:val="Footer"/>
              <w:tabs>
                <w:tab w:val="clear" w:pos="8306"/>
                <w:tab w:val="right" w:pos="6663"/>
              </w:tabs>
              <w:rPr>
                <w:rFonts w:ascii="Twinkl" w:hAnsi="Twinkl"/>
                <w:b/>
                <w:lang w:val="en-GB"/>
              </w:rPr>
            </w:pPr>
            <w:r w:rsidRPr="00F25D82">
              <w:rPr>
                <w:rFonts w:ascii="Twinkl" w:hAnsi="Twinkl"/>
                <w:b/>
                <w:lang w:val="en-GB"/>
              </w:rPr>
              <w:t>Outline</w:t>
            </w:r>
            <w:r>
              <w:rPr>
                <w:rFonts w:ascii="Twinkl" w:hAnsi="Twinkl"/>
                <w:b/>
                <w:lang w:val="en-GB"/>
              </w:rPr>
              <w:t xml:space="preserve"> / specifics</w:t>
            </w:r>
          </w:p>
          <w:p w14:paraId="47D60822" w14:textId="77777777" w:rsidR="007024AF" w:rsidRPr="00254B39" w:rsidRDefault="007024AF" w:rsidP="007024AF">
            <w:pPr>
              <w:pStyle w:val="Footer"/>
              <w:tabs>
                <w:tab w:val="clear" w:pos="8306"/>
                <w:tab w:val="right" w:pos="6663"/>
              </w:tabs>
              <w:rPr>
                <w:rFonts w:ascii="Twinkl" w:hAnsi="Twinkl"/>
                <w:lang w:val="en-GB"/>
              </w:rPr>
            </w:pPr>
          </w:p>
        </w:tc>
        <w:tc>
          <w:tcPr>
            <w:tcW w:w="1933" w:type="dxa"/>
            <w:shd w:val="clear" w:color="auto" w:fill="auto"/>
          </w:tcPr>
          <w:p w14:paraId="7902D923" w14:textId="0D810DD2" w:rsidR="007024AF" w:rsidRPr="00254B39" w:rsidRDefault="007024AF" w:rsidP="007024AF">
            <w:pPr>
              <w:pStyle w:val="Footer"/>
              <w:tabs>
                <w:tab w:val="clear" w:pos="8306"/>
                <w:tab w:val="right" w:pos="6663"/>
              </w:tabs>
              <w:rPr>
                <w:rFonts w:ascii="Twinkl" w:hAnsi="Twinkl"/>
                <w:lang w:val="en-GB"/>
              </w:rPr>
            </w:pPr>
            <w:r w:rsidRPr="00F25D82">
              <w:rPr>
                <w:rFonts w:ascii="Twinkl" w:hAnsi="Twinkl"/>
                <w:b/>
                <w:lang w:val="en-GB"/>
              </w:rPr>
              <w:t xml:space="preserve">Hazards </w:t>
            </w:r>
          </w:p>
        </w:tc>
        <w:tc>
          <w:tcPr>
            <w:tcW w:w="814" w:type="dxa"/>
            <w:shd w:val="clear" w:color="auto" w:fill="auto"/>
          </w:tcPr>
          <w:p w14:paraId="2AFBF912" w14:textId="77777777" w:rsidR="007024AF" w:rsidRPr="00F25D82" w:rsidRDefault="007024AF" w:rsidP="007024AF">
            <w:pPr>
              <w:pStyle w:val="Footer"/>
              <w:tabs>
                <w:tab w:val="clear" w:pos="8306"/>
                <w:tab w:val="right" w:pos="6663"/>
              </w:tabs>
              <w:rPr>
                <w:rFonts w:ascii="Twinkl" w:hAnsi="Twinkl"/>
                <w:b/>
                <w:lang w:val="en-GB"/>
              </w:rPr>
            </w:pPr>
            <w:r w:rsidRPr="00F25D82">
              <w:rPr>
                <w:rFonts w:ascii="Twinkl" w:hAnsi="Twinkl"/>
                <w:b/>
                <w:lang w:val="en-GB"/>
              </w:rPr>
              <w:t>Risk</w:t>
            </w:r>
          </w:p>
          <w:p w14:paraId="7D511D48" w14:textId="1F8F01D4" w:rsidR="007024AF" w:rsidRPr="00254B39" w:rsidRDefault="007024AF" w:rsidP="007024AF">
            <w:pPr>
              <w:rPr>
                <w:rFonts w:ascii="Twinkl" w:hAnsi="Twinkl"/>
                <w:sz w:val="20"/>
                <w:lang w:eastAsia="en-US"/>
              </w:rPr>
            </w:pPr>
            <w:r w:rsidRPr="00F25D82">
              <w:rPr>
                <w:rFonts w:ascii="Twinkl" w:hAnsi="Twinkl"/>
                <w:b/>
              </w:rPr>
              <w:t>(HML)</w:t>
            </w:r>
          </w:p>
        </w:tc>
        <w:tc>
          <w:tcPr>
            <w:tcW w:w="4059" w:type="dxa"/>
            <w:shd w:val="clear" w:color="auto" w:fill="auto"/>
          </w:tcPr>
          <w:p w14:paraId="2BDD3FE1" w14:textId="4C45F722" w:rsidR="007024AF" w:rsidRPr="00254B39" w:rsidRDefault="007024AF" w:rsidP="007024AF">
            <w:pPr>
              <w:pStyle w:val="Footer"/>
              <w:tabs>
                <w:tab w:val="clear" w:pos="8306"/>
                <w:tab w:val="right" w:pos="6663"/>
              </w:tabs>
              <w:rPr>
                <w:rFonts w:ascii="Twinkl" w:hAnsi="Twinkl"/>
                <w:lang w:val="en-GB"/>
              </w:rPr>
            </w:pPr>
            <w:r w:rsidRPr="00F25D82">
              <w:rPr>
                <w:rFonts w:ascii="Twinkl" w:hAnsi="Twinkl"/>
                <w:b/>
                <w:lang w:val="en-GB"/>
              </w:rPr>
              <w:t>Control Measures</w:t>
            </w:r>
          </w:p>
        </w:tc>
        <w:tc>
          <w:tcPr>
            <w:tcW w:w="1232" w:type="dxa"/>
            <w:shd w:val="clear" w:color="auto" w:fill="auto"/>
          </w:tcPr>
          <w:p w14:paraId="61E863CB" w14:textId="3326BA61" w:rsidR="007024AF" w:rsidRPr="00254B39" w:rsidRDefault="007024AF" w:rsidP="007024AF">
            <w:pPr>
              <w:rPr>
                <w:rFonts w:ascii="Twinkl" w:hAnsi="Twinkl"/>
                <w:sz w:val="20"/>
                <w:lang w:eastAsia="en-US"/>
              </w:rPr>
            </w:pPr>
            <w:r w:rsidRPr="00F25D82">
              <w:rPr>
                <w:rFonts w:ascii="Twinkl" w:hAnsi="Twinkl"/>
                <w:b/>
              </w:rPr>
              <w:t>Residual Risk (HML)</w:t>
            </w:r>
          </w:p>
        </w:tc>
        <w:tc>
          <w:tcPr>
            <w:tcW w:w="1742" w:type="dxa"/>
            <w:shd w:val="clear" w:color="auto" w:fill="auto"/>
          </w:tcPr>
          <w:p w14:paraId="2B494068" w14:textId="6FC8EBB5" w:rsidR="007024AF" w:rsidRPr="00254B39" w:rsidRDefault="007024AF" w:rsidP="007024AF">
            <w:pPr>
              <w:pStyle w:val="Footer"/>
              <w:tabs>
                <w:tab w:val="clear" w:pos="8306"/>
                <w:tab w:val="right" w:pos="6663"/>
              </w:tabs>
              <w:rPr>
                <w:rFonts w:ascii="Twinkl" w:hAnsi="Twinkl"/>
                <w:lang w:val="en-GB"/>
              </w:rPr>
            </w:pPr>
            <w:r>
              <w:rPr>
                <w:rFonts w:ascii="Twinkl" w:hAnsi="Twinkl"/>
                <w:b/>
                <w:lang w:val="en-GB"/>
              </w:rPr>
              <w:t>Additional commentary</w:t>
            </w:r>
          </w:p>
        </w:tc>
      </w:tr>
      <w:tr w:rsidR="007024AF" w:rsidRPr="00254B39" w14:paraId="5CBDFB19" w14:textId="77777777" w:rsidTr="007F7EF6">
        <w:tc>
          <w:tcPr>
            <w:tcW w:w="14562" w:type="dxa"/>
            <w:gridSpan w:val="7"/>
            <w:shd w:val="clear" w:color="auto" w:fill="auto"/>
          </w:tcPr>
          <w:p w14:paraId="79AF7F92" w14:textId="667A6C29" w:rsidR="007024AF" w:rsidRPr="00254B39" w:rsidRDefault="007024AF" w:rsidP="007024AF">
            <w:pPr>
              <w:pStyle w:val="Footer"/>
              <w:tabs>
                <w:tab w:val="clear" w:pos="8306"/>
                <w:tab w:val="right" w:pos="6663"/>
              </w:tabs>
              <w:jc w:val="center"/>
              <w:rPr>
                <w:rFonts w:ascii="Twinkl" w:hAnsi="Twinkl"/>
                <w:b/>
                <w:bCs/>
                <w:lang w:val="en-GB"/>
              </w:rPr>
            </w:pPr>
            <w:r w:rsidRPr="00254B39">
              <w:rPr>
                <w:rFonts w:ascii="Twinkl" w:hAnsi="Twinkl"/>
                <w:b/>
                <w:bCs/>
                <w:lang w:val="en-GB"/>
              </w:rPr>
              <w:t>Knowledge and Guidance</w:t>
            </w:r>
          </w:p>
        </w:tc>
      </w:tr>
      <w:tr w:rsidR="006C5157" w:rsidRPr="00254B39" w14:paraId="3F77E901" w14:textId="77777777" w:rsidTr="00510A7A">
        <w:tc>
          <w:tcPr>
            <w:tcW w:w="1269" w:type="dxa"/>
            <w:shd w:val="clear" w:color="auto" w:fill="auto"/>
          </w:tcPr>
          <w:p w14:paraId="658FB2F3" w14:textId="3B292D24" w:rsidR="007024AF" w:rsidRDefault="005E20B0" w:rsidP="007024AF">
            <w:pPr>
              <w:rPr>
                <w:rFonts w:ascii="Twinkl" w:hAnsi="Twinkl"/>
                <w:sz w:val="20"/>
                <w:lang w:eastAsia="en-US"/>
              </w:rPr>
            </w:pPr>
            <w:r>
              <w:rPr>
                <w:rFonts w:ascii="Twinkl" w:hAnsi="Twinkl"/>
                <w:sz w:val="20"/>
                <w:lang w:eastAsia="en-US"/>
              </w:rPr>
              <w:t>Adults &amp; Parents</w:t>
            </w:r>
          </w:p>
          <w:p w14:paraId="35B58C74" w14:textId="10DA17D5" w:rsidR="000F63C8" w:rsidRDefault="000F63C8" w:rsidP="007024AF">
            <w:pPr>
              <w:rPr>
                <w:rFonts w:ascii="Twinkl" w:hAnsi="Twinkl"/>
                <w:sz w:val="20"/>
                <w:lang w:eastAsia="en-US"/>
              </w:rPr>
            </w:pPr>
          </w:p>
          <w:p w14:paraId="19D10A1E" w14:textId="037DDC2C" w:rsidR="000F63C8" w:rsidRDefault="000F63C8" w:rsidP="007024AF">
            <w:pPr>
              <w:rPr>
                <w:rFonts w:ascii="Twinkl" w:hAnsi="Twinkl"/>
                <w:sz w:val="20"/>
                <w:lang w:eastAsia="en-US"/>
              </w:rPr>
            </w:pPr>
          </w:p>
          <w:p w14:paraId="0E742B1A" w14:textId="19A630E1" w:rsidR="000F63C8" w:rsidRDefault="000F63C8" w:rsidP="007024AF">
            <w:pPr>
              <w:rPr>
                <w:rFonts w:ascii="Twinkl" w:hAnsi="Twinkl"/>
                <w:sz w:val="20"/>
                <w:lang w:eastAsia="en-US"/>
              </w:rPr>
            </w:pPr>
          </w:p>
          <w:p w14:paraId="17ADF691" w14:textId="07D8CF74" w:rsidR="000F63C8" w:rsidRDefault="000F63C8" w:rsidP="007024AF">
            <w:pPr>
              <w:rPr>
                <w:rFonts w:ascii="Twinkl" w:hAnsi="Twinkl"/>
                <w:sz w:val="20"/>
                <w:lang w:eastAsia="en-US"/>
              </w:rPr>
            </w:pPr>
          </w:p>
          <w:p w14:paraId="239B4027" w14:textId="15F8D5B0" w:rsidR="000F63C8" w:rsidRDefault="000F63C8" w:rsidP="007024AF">
            <w:pPr>
              <w:rPr>
                <w:rFonts w:ascii="Twinkl" w:hAnsi="Twinkl"/>
                <w:sz w:val="20"/>
                <w:lang w:eastAsia="en-US"/>
              </w:rPr>
            </w:pPr>
          </w:p>
          <w:p w14:paraId="062A794A" w14:textId="267BAFC6" w:rsidR="000F63C8" w:rsidRDefault="000F63C8" w:rsidP="007024AF">
            <w:pPr>
              <w:rPr>
                <w:rFonts w:ascii="Twinkl" w:hAnsi="Twinkl"/>
                <w:sz w:val="20"/>
                <w:lang w:eastAsia="en-US"/>
              </w:rPr>
            </w:pPr>
          </w:p>
          <w:p w14:paraId="721318FE" w14:textId="61B2AED9" w:rsidR="000F63C8" w:rsidRDefault="000F63C8" w:rsidP="007024AF">
            <w:pPr>
              <w:rPr>
                <w:rFonts w:ascii="Twinkl" w:hAnsi="Twinkl"/>
                <w:sz w:val="20"/>
                <w:lang w:eastAsia="en-US"/>
              </w:rPr>
            </w:pPr>
          </w:p>
          <w:p w14:paraId="1EEAAE4D" w14:textId="2C2D6FEE" w:rsidR="000F63C8" w:rsidRDefault="000F63C8" w:rsidP="007024AF">
            <w:pPr>
              <w:rPr>
                <w:rFonts w:ascii="Twinkl" w:hAnsi="Twinkl"/>
                <w:sz w:val="20"/>
                <w:lang w:eastAsia="en-US"/>
              </w:rPr>
            </w:pPr>
          </w:p>
          <w:p w14:paraId="662BBA87" w14:textId="369FA84E" w:rsidR="000F63C8" w:rsidRDefault="000F63C8" w:rsidP="007024AF">
            <w:pPr>
              <w:rPr>
                <w:rFonts w:ascii="Twinkl" w:hAnsi="Twinkl"/>
                <w:sz w:val="20"/>
                <w:lang w:eastAsia="en-US"/>
              </w:rPr>
            </w:pPr>
          </w:p>
          <w:p w14:paraId="049C01DF" w14:textId="1F1478E2" w:rsidR="000F63C8" w:rsidRPr="00254B39" w:rsidRDefault="000F63C8" w:rsidP="007024AF">
            <w:pPr>
              <w:rPr>
                <w:rFonts w:ascii="Twinkl" w:hAnsi="Twinkl"/>
                <w:sz w:val="20"/>
                <w:lang w:eastAsia="en-US"/>
              </w:rPr>
            </w:pPr>
            <w:r>
              <w:rPr>
                <w:rFonts w:ascii="Twinkl" w:hAnsi="Twinkl"/>
                <w:sz w:val="20"/>
                <w:lang w:eastAsia="en-US"/>
              </w:rPr>
              <w:t>Adults and parents</w:t>
            </w:r>
          </w:p>
          <w:p w14:paraId="72A71464" w14:textId="77777777" w:rsidR="007024AF" w:rsidRPr="00254B39" w:rsidRDefault="007024AF" w:rsidP="007024AF">
            <w:pPr>
              <w:rPr>
                <w:rFonts w:ascii="Twinkl" w:hAnsi="Twinkl"/>
                <w:sz w:val="20"/>
                <w:lang w:eastAsia="en-US"/>
              </w:rPr>
            </w:pPr>
          </w:p>
          <w:p w14:paraId="62ACE0EF" w14:textId="77777777" w:rsidR="007024AF" w:rsidRPr="00254B39" w:rsidRDefault="007024AF" w:rsidP="007024AF">
            <w:pPr>
              <w:rPr>
                <w:rFonts w:ascii="Twinkl" w:hAnsi="Twinkl"/>
                <w:sz w:val="20"/>
                <w:lang w:eastAsia="en-US"/>
              </w:rPr>
            </w:pPr>
          </w:p>
          <w:p w14:paraId="0FEE7DDB" w14:textId="77777777" w:rsidR="007024AF" w:rsidRPr="00254B39" w:rsidRDefault="007024AF" w:rsidP="007024AF">
            <w:pPr>
              <w:rPr>
                <w:rFonts w:ascii="Twinkl" w:hAnsi="Twinkl"/>
                <w:sz w:val="20"/>
                <w:lang w:eastAsia="en-US"/>
              </w:rPr>
            </w:pPr>
          </w:p>
          <w:p w14:paraId="7F56E00B" w14:textId="0D7D0326" w:rsidR="007024AF" w:rsidRPr="00254B39" w:rsidRDefault="007024AF" w:rsidP="007024AF">
            <w:pPr>
              <w:rPr>
                <w:rFonts w:ascii="Twinkl" w:hAnsi="Twinkl"/>
                <w:sz w:val="20"/>
                <w:lang w:eastAsia="en-US"/>
              </w:rPr>
            </w:pPr>
          </w:p>
        </w:tc>
        <w:tc>
          <w:tcPr>
            <w:tcW w:w="3513" w:type="dxa"/>
            <w:shd w:val="clear" w:color="auto" w:fill="auto"/>
          </w:tcPr>
          <w:p w14:paraId="6A0093CA" w14:textId="77777777" w:rsidR="007024AF" w:rsidRDefault="005E20B0" w:rsidP="007024AF">
            <w:pPr>
              <w:pStyle w:val="Footer"/>
              <w:tabs>
                <w:tab w:val="clear" w:pos="8306"/>
                <w:tab w:val="right" w:pos="6663"/>
              </w:tabs>
              <w:rPr>
                <w:rFonts w:ascii="Twinkl" w:hAnsi="Twinkl"/>
                <w:lang w:val="en-GB"/>
              </w:rPr>
            </w:pPr>
            <w:r>
              <w:rPr>
                <w:rFonts w:ascii="Twinkl" w:hAnsi="Twinkl"/>
                <w:lang w:val="en-GB"/>
              </w:rPr>
              <w:lastRenderedPageBreak/>
              <w:t>Up to date, ever changing guidance</w:t>
            </w:r>
          </w:p>
          <w:p w14:paraId="395EB050" w14:textId="77777777" w:rsidR="000F63C8" w:rsidRDefault="000F63C8" w:rsidP="007024AF">
            <w:pPr>
              <w:pStyle w:val="Footer"/>
              <w:tabs>
                <w:tab w:val="clear" w:pos="8306"/>
                <w:tab w:val="right" w:pos="6663"/>
              </w:tabs>
              <w:rPr>
                <w:rFonts w:ascii="Twinkl" w:hAnsi="Twinkl"/>
                <w:lang w:val="en-GB"/>
              </w:rPr>
            </w:pPr>
          </w:p>
          <w:p w14:paraId="64DA0DC1" w14:textId="77777777" w:rsidR="000F63C8" w:rsidRDefault="000F63C8" w:rsidP="007024AF">
            <w:pPr>
              <w:pStyle w:val="Footer"/>
              <w:tabs>
                <w:tab w:val="clear" w:pos="8306"/>
                <w:tab w:val="right" w:pos="6663"/>
              </w:tabs>
              <w:rPr>
                <w:rFonts w:ascii="Twinkl" w:hAnsi="Twinkl"/>
                <w:lang w:val="en-GB"/>
              </w:rPr>
            </w:pPr>
          </w:p>
          <w:p w14:paraId="0CCD783C" w14:textId="77777777" w:rsidR="000F63C8" w:rsidRDefault="000F63C8" w:rsidP="007024AF">
            <w:pPr>
              <w:pStyle w:val="Footer"/>
              <w:tabs>
                <w:tab w:val="clear" w:pos="8306"/>
                <w:tab w:val="right" w:pos="6663"/>
              </w:tabs>
              <w:rPr>
                <w:rFonts w:ascii="Twinkl" w:hAnsi="Twinkl"/>
                <w:lang w:val="en-GB"/>
              </w:rPr>
            </w:pPr>
          </w:p>
          <w:p w14:paraId="70945AD3" w14:textId="77777777" w:rsidR="000F63C8" w:rsidRDefault="000F63C8" w:rsidP="007024AF">
            <w:pPr>
              <w:pStyle w:val="Footer"/>
              <w:tabs>
                <w:tab w:val="clear" w:pos="8306"/>
                <w:tab w:val="right" w:pos="6663"/>
              </w:tabs>
              <w:rPr>
                <w:rFonts w:ascii="Twinkl" w:hAnsi="Twinkl"/>
                <w:lang w:val="en-GB"/>
              </w:rPr>
            </w:pPr>
          </w:p>
          <w:p w14:paraId="28510F80" w14:textId="77777777" w:rsidR="000F63C8" w:rsidRDefault="000F63C8" w:rsidP="007024AF">
            <w:pPr>
              <w:pStyle w:val="Footer"/>
              <w:tabs>
                <w:tab w:val="clear" w:pos="8306"/>
                <w:tab w:val="right" w:pos="6663"/>
              </w:tabs>
              <w:rPr>
                <w:rFonts w:ascii="Twinkl" w:hAnsi="Twinkl"/>
                <w:lang w:val="en-GB"/>
              </w:rPr>
            </w:pPr>
          </w:p>
          <w:p w14:paraId="65460590" w14:textId="77777777" w:rsidR="000F63C8" w:rsidRDefault="000F63C8" w:rsidP="007024AF">
            <w:pPr>
              <w:pStyle w:val="Footer"/>
              <w:tabs>
                <w:tab w:val="clear" w:pos="8306"/>
                <w:tab w:val="right" w:pos="6663"/>
              </w:tabs>
              <w:rPr>
                <w:rFonts w:ascii="Twinkl" w:hAnsi="Twinkl"/>
                <w:lang w:val="en-GB"/>
              </w:rPr>
            </w:pPr>
          </w:p>
          <w:p w14:paraId="07568185" w14:textId="77777777" w:rsidR="000F63C8" w:rsidRDefault="000F63C8" w:rsidP="007024AF">
            <w:pPr>
              <w:pStyle w:val="Footer"/>
              <w:tabs>
                <w:tab w:val="clear" w:pos="8306"/>
                <w:tab w:val="right" w:pos="6663"/>
              </w:tabs>
              <w:rPr>
                <w:rFonts w:ascii="Twinkl" w:hAnsi="Twinkl"/>
                <w:lang w:val="en-GB"/>
              </w:rPr>
            </w:pPr>
          </w:p>
          <w:p w14:paraId="2D16E34A" w14:textId="77777777" w:rsidR="000F63C8" w:rsidRDefault="000F63C8" w:rsidP="007024AF">
            <w:pPr>
              <w:pStyle w:val="Footer"/>
              <w:tabs>
                <w:tab w:val="clear" w:pos="8306"/>
                <w:tab w:val="right" w:pos="6663"/>
              </w:tabs>
              <w:rPr>
                <w:rFonts w:ascii="Twinkl" w:hAnsi="Twinkl"/>
                <w:lang w:val="en-GB"/>
              </w:rPr>
            </w:pPr>
          </w:p>
          <w:p w14:paraId="295A9DC5" w14:textId="77777777" w:rsidR="000F63C8" w:rsidRDefault="000F63C8" w:rsidP="007024AF">
            <w:pPr>
              <w:pStyle w:val="Footer"/>
              <w:tabs>
                <w:tab w:val="clear" w:pos="8306"/>
                <w:tab w:val="right" w:pos="6663"/>
              </w:tabs>
              <w:rPr>
                <w:rFonts w:ascii="Twinkl" w:hAnsi="Twinkl"/>
                <w:lang w:val="en-GB"/>
              </w:rPr>
            </w:pPr>
          </w:p>
          <w:p w14:paraId="4205ADD8" w14:textId="77777777" w:rsidR="000F63C8" w:rsidRDefault="000F63C8" w:rsidP="007024AF">
            <w:pPr>
              <w:pStyle w:val="Footer"/>
              <w:tabs>
                <w:tab w:val="clear" w:pos="8306"/>
                <w:tab w:val="right" w:pos="6663"/>
              </w:tabs>
              <w:rPr>
                <w:rFonts w:ascii="Twinkl" w:hAnsi="Twinkl"/>
                <w:lang w:val="en-GB"/>
              </w:rPr>
            </w:pPr>
          </w:p>
          <w:p w14:paraId="42DE10C3" w14:textId="308B5D98" w:rsidR="000F63C8" w:rsidRPr="00254B39" w:rsidRDefault="000F63C8" w:rsidP="007024AF">
            <w:pPr>
              <w:pStyle w:val="Footer"/>
              <w:tabs>
                <w:tab w:val="clear" w:pos="8306"/>
                <w:tab w:val="right" w:pos="6663"/>
              </w:tabs>
              <w:rPr>
                <w:rFonts w:ascii="Twinkl" w:hAnsi="Twinkl"/>
                <w:lang w:val="en-GB"/>
              </w:rPr>
            </w:pPr>
            <w:r>
              <w:rPr>
                <w:rFonts w:ascii="Twinkl" w:hAnsi="Twinkl"/>
                <w:lang w:val="en-GB"/>
              </w:rPr>
              <w:t>Track and trace</w:t>
            </w:r>
          </w:p>
        </w:tc>
        <w:tc>
          <w:tcPr>
            <w:tcW w:w="1933" w:type="dxa"/>
            <w:shd w:val="clear" w:color="auto" w:fill="auto"/>
          </w:tcPr>
          <w:p w14:paraId="2717F16C" w14:textId="77777777" w:rsidR="007024AF" w:rsidRDefault="009B228F" w:rsidP="007024AF">
            <w:pPr>
              <w:pStyle w:val="Footer"/>
              <w:tabs>
                <w:tab w:val="clear" w:pos="8306"/>
                <w:tab w:val="right" w:pos="6663"/>
              </w:tabs>
              <w:rPr>
                <w:rFonts w:ascii="Twinkl" w:hAnsi="Twinkl"/>
                <w:lang w:val="en-GB"/>
              </w:rPr>
            </w:pPr>
            <w:r>
              <w:rPr>
                <w:rFonts w:ascii="Twinkl" w:hAnsi="Twinkl"/>
                <w:lang w:val="en-GB"/>
              </w:rPr>
              <w:lastRenderedPageBreak/>
              <w:t>Missing vital information</w:t>
            </w:r>
          </w:p>
          <w:p w14:paraId="7046B89C" w14:textId="77777777" w:rsidR="000F63C8" w:rsidRDefault="000F63C8" w:rsidP="007024AF">
            <w:pPr>
              <w:pStyle w:val="Footer"/>
              <w:tabs>
                <w:tab w:val="clear" w:pos="8306"/>
                <w:tab w:val="right" w:pos="6663"/>
              </w:tabs>
              <w:rPr>
                <w:rFonts w:ascii="Twinkl" w:hAnsi="Twinkl"/>
                <w:lang w:val="en-GB"/>
              </w:rPr>
            </w:pPr>
          </w:p>
          <w:p w14:paraId="7F0A28E6" w14:textId="77777777" w:rsidR="000F63C8" w:rsidRDefault="000F63C8" w:rsidP="007024AF">
            <w:pPr>
              <w:pStyle w:val="Footer"/>
              <w:tabs>
                <w:tab w:val="clear" w:pos="8306"/>
                <w:tab w:val="right" w:pos="6663"/>
              </w:tabs>
              <w:rPr>
                <w:rFonts w:ascii="Twinkl" w:hAnsi="Twinkl"/>
                <w:lang w:val="en-GB"/>
              </w:rPr>
            </w:pPr>
          </w:p>
          <w:p w14:paraId="1EB5DA17" w14:textId="77777777" w:rsidR="000F63C8" w:rsidRDefault="000F63C8" w:rsidP="007024AF">
            <w:pPr>
              <w:pStyle w:val="Footer"/>
              <w:tabs>
                <w:tab w:val="clear" w:pos="8306"/>
                <w:tab w:val="right" w:pos="6663"/>
              </w:tabs>
              <w:rPr>
                <w:rFonts w:ascii="Twinkl" w:hAnsi="Twinkl"/>
                <w:lang w:val="en-GB"/>
              </w:rPr>
            </w:pPr>
          </w:p>
          <w:p w14:paraId="5B0E6EDE" w14:textId="77777777" w:rsidR="000F63C8" w:rsidRDefault="000F63C8" w:rsidP="007024AF">
            <w:pPr>
              <w:pStyle w:val="Footer"/>
              <w:tabs>
                <w:tab w:val="clear" w:pos="8306"/>
                <w:tab w:val="right" w:pos="6663"/>
              </w:tabs>
              <w:rPr>
                <w:rFonts w:ascii="Twinkl" w:hAnsi="Twinkl"/>
                <w:lang w:val="en-GB"/>
              </w:rPr>
            </w:pPr>
          </w:p>
          <w:p w14:paraId="0CF29929" w14:textId="77777777" w:rsidR="000F63C8" w:rsidRDefault="000F63C8" w:rsidP="007024AF">
            <w:pPr>
              <w:pStyle w:val="Footer"/>
              <w:tabs>
                <w:tab w:val="clear" w:pos="8306"/>
                <w:tab w:val="right" w:pos="6663"/>
              </w:tabs>
              <w:rPr>
                <w:rFonts w:ascii="Twinkl" w:hAnsi="Twinkl"/>
                <w:lang w:val="en-GB"/>
              </w:rPr>
            </w:pPr>
          </w:p>
          <w:p w14:paraId="2A1C3F8E" w14:textId="77777777" w:rsidR="000F63C8" w:rsidRDefault="000F63C8" w:rsidP="007024AF">
            <w:pPr>
              <w:pStyle w:val="Footer"/>
              <w:tabs>
                <w:tab w:val="clear" w:pos="8306"/>
                <w:tab w:val="right" w:pos="6663"/>
              </w:tabs>
              <w:rPr>
                <w:rFonts w:ascii="Twinkl" w:hAnsi="Twinkl"/>
                <w:lang w:val="en-GB"/>
              </w:rPr>
            </w:pPr>
          </w:p>
          <w:p w14:paraId="7117126B" w14:textId="77777777" w:rsidR="000F63C8" w:rsidRDefault="000F63C8" w:rsidP="007024AF">
            <w:pPr>
              <w:pStyle w:val="Footer"/>
              <w:tabs>
                <w:tab w:val="clear" w:pos="8306"/>
                <w:tab w:val="right" w:pos="6663"/>
              </w:tabs>
              <w:rPr>
                <w:rFonts w:ascii="Twinkl" w:hAnsi="Twinkl"/>
                <w:lang w:val="en-GB"/>
              </w:rPr>
            </w:pPr>
          </w:p>
          <w:p w14:paraId="00D86597" w14:textId="77777777" w:rsidR="000F63C8" w:rsidRDefault="000F63C8" w:rsidP="007024AF">
            <w:pPr>
              <w:pStyle w:val="Footer"/>
              <w:tabs>
                <w:tab w:val="clear" w:pos="8306"/>
                <w:tab w:val="right" w:pos="6663"/>
              </w:tabs>
              <w:rPr>
                <w:rFonts w:ascii="Twinkl" w:hAnsi="Twinkl"/>
                <w:lang w:val="en-GB"/>
              </w:rPr>
            </w:pPr>
          </w:p>
          <w:p w14:paraId="79952571" w14:textId="77777777" w:rsidR="000F63C8" w:rsidRDefault="000F63C8" w:rsidP="007024AF">
            <w:pPr>
              <w:pStyle w:val="Footer"/>
              <w:tabs>
                <w:tab w:val="clear" w:pos="8306"/>
                <w:tab w:val="right" w:pos="6663"/>
              </w:tabs>
              <w:rPr>
                <w:rFonts w:ascii="Twinkl" w:hAnsi="Twinkl"/>
                <w:lang w:val="en-GB"/>
              </w:rPr>
            </w:pPr>
          </w:p>
          <w:p w14:paraId="5C35F1F6" w14:textId="3D464947" w:rsidR="000F63C8" w:rsidRPr="00254B39" w:rsidRDefault="000F63C8" w:rsidP="007024AF">
            <w:pPr>
              <w:pStyle w:val="Footer"/>
              <w:tabs>
                <w:tab w:val="clear" w:pos="8306"/>
                <w:tab w:val="right" w:pos="6663"/>
              </w:tabs>
              <w:rPr>
                <w:rFonts w:ascii="Twinkl" w:hAnsi="Twinkl"/>
                <w:lang w:val="en-GB"/>
              </w:rPr>
            </w:pPr>
            <w:r>
              <w:rPr>
                <w:rFonts w:ascii="Twinkl" w:hAnsi="Twinkl"/>
                <w:lang w:val="en-GB"/>
              </w:rPr>
              <w:t>Not passing information on</w:t>
            </w:r>
          </w:p>
        </w:tc>
        <w:tc>
          <w:tcPr>
            <w:tcW w:w="814" w:type="dxa"/>
            <w:shd w:val="clear" w:color="auto" w:fill="auto"/>
          </w:tcPr>
          <w:p w14:paraId="6389D277" w14:textId="77777777" w:rsidR="007024AF" w:rsidRDefault="00C5585E" w:rsidP="007024AF">
            <w:pPr>
              <w:rPr>
                <w:rFonts w:ascii="Twinkl" w:hAnsi="Twinkl"/>
                <w:sz w:val="20"/>
                <w:lang w:eastAsia="en-US"/>
              </w:rPr>
            </w:pPr>
            <w:r>
              <w:rPr>
                <w:rFonts w:ascii="Twinkl" w:hAnsi="Twinkl"/>
                <w:sz w:val="20"/>
                <w:lang w:eastAsia="en-US"/>
              </w:rPr>
              <w:lastRenderedPageBreak/>
              <w:t>L</w:t>
            </w:r>
          </w:p>
          <w:p w14:paraId="1B6E76AF" w14:textId="77777777" w:rsidR="000F63C8" w:rsidRDefault="000F63C8" w:rsidP="007024AF">
            <w:pPr>
              <w:rPr>
                <w:rFonts w:ascii="Twinkl" w:hAnsi="Twinkl"/>
                <w:sz w:val="20"/>
                <w:lang w:eastAsia="en-US"/>
              </w:rPr>
            </w:pPr>
          </w:p>
          <w:p w14:paraId="61FCCF17" w14:textId="77777777" w:rsidR="000F63C8" w:rsidRDefault="000F63C8" w:rsidP="007024AF">
            <w:pPr>
              <w:rPr>
                <w:rFonts w:ascii="Twinkl" w:hAnsi="Twinkl"/>
                <w:sz w:val="20"/>
                <w:lang w:eastAsia="en-US"/>
              </w:rPr>
            </w:pPr>
          </w:p>
          <w:p w14:paraId="61516A8F" w14:textId="77777777" w:rsidR="000F63C8" w:rsidRDefault="000F63C8" w:rsidP="007024AF">
            <w:pPr>
              <w:rPr>
                <w:rFonts w:ascii="Twinkl" w:hAnsi="Twinkl"/>
                <w:sz w:val="20"/>
                <w:lang w:eastAsia="en-US"/>
              </w:rPr>
            </w:pPr>
          </w:p>
          <w:p w14:paraId="27FDD48E" w14:textId="77777777" w:rsidR="000F63C8" w:rsidRDefault="000F63C8" w:rsidP="007024AF">
            <w:pPr>
              <w:rPr>
                <w:rFonts w:ascii="Twinkl" w:hAnsi="Twinkl"/>
                <w:sz w:val="20"/>
                <w:lang w:eastAsia="en-US"/>
              </w:rPr>
            </w:pPr>
          </w:p>
          <w:p w14:paraId="7DD4284D" w14:textId="77777777" w:rsidR="000F63C8" w:rsidRDefault="000F63C8" w:rsidP="007024AF">
            <w:pPr>
              <w:rPr>
                <w:rFonts w:ascii="Twinkl" w:hAnsi="Twinkl"/>
                <w:sz w:val="20"/>
                <w:lang w:eastAsia="en-US"/>
              </w:rPr>
            </w:pPr>
          </w:p>
          <w:p w14:paraId="5E5B45A9" w14:textId="77777777" w:rsidR="000F63C8" w:rsidRDefault="000F63C8" w:rsidP="007024AF">
            <w:pPr>
              <w:rPr>
                <w:rFonts w:ascii="Twinkl" w:hAnsi="Twinkl"/>
                <w:sz w:val="20"/>
                <w:lang w:eastAsia="en-US"/>
              </w:rPr>
            </w:pPr>
          </w:p>
          <w:p w14:paraId="165EA869" w14:textId="77777777" w:rsidR="000F63C8" w:rsidRDefault="000F63C8" w:rsidP="007024AF">
            <w:pPr>
              <w:rPr>
                <w:rFonts w:ascii="Twinkl" w:hAnsi="Twinkl"/>
                <w:sz w:val="20"/>
                <w:lang w:eastAsia="en-US"/>
              </w:rPr>
            </w:pPr>
          </w:p>
          <w:p w14:paraId="781BD71E" w14:textId="77777777" w:rsidR="000F63C8" w:rsidRDefault="000F63C8" w:rsidP="007024AF">
            <w:pPr>
              <w:rPr>
                <w:rFonts w:ascii="Twinkl" w:hAnsi="Twinkl"/>
                <w:sz w:val="20"/>
                <w:lang w:eastAsia="en-US"/>
              </w:rPr>
            </w:pPr>
          </w:p>
          <w:p w14:paraId="4F525861" w14:textId="77777777" w:rsidR="000F63C8" w:rsidRDefault="000F63C8" w:rsidP="007024AF">
            <w:pPr>
              <w:rPr>
                <w:rFonts w:ascii="Twinkl" w:hAnsi="Twinkl"/>
                <w:sz w:val="20"/>
                <w:lang w:eastAsia="en-US"/>
              </w:rPr>
            </w:pPr>
          </w:p>
          <w:p w14:paraId="4081B25C" w14:textId="77777777" w:rsidR="000F63C8" w:rsidRDefault="000F63C8" w:rsidP="007024AF">
            <w:pPr>
              <w:rPr>
                <w:rFonts w:ascii="Twinkl" w:hAnsi="Twinkl"/>
                <w:sz w:val="20"/>
                <w:lang w:eastAsia="en-US"/>
              </w:rPr>
            </w:pPr>
          </w:p>
          <w:p w14:paraId="1C906481" w14:textId="7455FF1C" w:rsidR="000F63C8" w:rsidRPr="00254B39" w:rsidRDefault="000F63C8" w:rsidP="007024AF">
            <w:pPr>
              <w:rPr>
                <w:rFonts w:ascii="Twinkl" w:hAnsi="Twinkl"/>
                <w:sz w:val="20"/>
                <w:lang w:eastAsia="en-US"/>
              </w:rPr>
            </w:pPr>
            <w:r>
              <w:rPr>
                <w:rFonts w:ascii="Twinkl" w:hAnsi="Twinkl"/>
                <w:sz w:val="20"/>
                <w:lang w:eastAsia="en-US"/>
              </w:rPr>
              <w:t>M</w:t>
            </w:r>
          </w:p>
        </w:tc>
        <w:tc>
          <w:tcPr>
            <w:tcW w:w="4059" w:type="dxa"/>
            <w:shd w:val="clear" w:color="auto" w:fill="auto"/>
          </w:tcPr>
          <w:p w14:paraId="17ACE2B0" w14:textId="77777777" w:rsidR="00515BC7" w:rsidRDefault="00A300BF" w:rsidP="009B228F">
            <w:pPr>
              <w:pStyle w:val="Footer"/>
              <w:tabs>
                <w:tab w:val="clear" w:pos="8306"/>
                <w:tab w:val="right" w:pos="6663"/>
              </w:tabs>
              <w:rPr>
                <w:rFonts w:ascii="Twinkl" w:hAnsi="Twinkl"/>
                <w:lang w:val="en-GB"/>
              </w:rPr>
            </w:pPr>
            <w:r>
              <w:rPr>
                <w:rFonts w:ascii="Twinkl" w:hAnsi="Twinkl"/>
                <w:lang w:val="en-GB"/>
              </w:rPr>
              <w:lastRenderedPageBreak/>
              <w:t xml:space="preserve">Public Health England / NHS advice on symptoms </w:t>
            </w:r>
          </w:p>
          <w:p w14:paraId="75BB6C7F" w14:textId="71244661" w:rsidR="000114C9" w:rsidRDefault="000114C9" w:rsidP="009B228F">
            <w:pPr>
              <w:pStyle w:val="Footer"/>
              <w:tabs>
                <w:tab w:val="clear" w:pos="8306"/>
                <w:tab w:val="right" w:pos="6663"/>
              </w:tabs>
              <w:rPr>
                <w:rFonts w:ascii="Twinkl" w:hAnsi="Twinkl"/>
                <w:lang w:val="en-GB"/>
              </w:rPr>
            </w:pPr>
            <w:r>
              <w:rPr>
                <w:rFonts w:ascii="Twinkl" w:hAnsi="Twinkl"/>
                <w:lang w:val="en-GB"/>
              </w:rPr>
              <w:t>PACEY Facebook updates followed</w:t>
            </w:r>
          </w:p>
          <w:p w14:paraId="36EF51AD" w14:textId="3F0B8B79" w:rsidR="000114C9" w:rsidRDefault="00592F38" w:rsidP="009B228F">
            <w:pPr>
              <w:pStyle w:val="Footer"/>
              <w:tabs>
                <w:tab w:val="clear" w:pos="8306"/>
                <w:tab w:val="right" w:pos="6663"/>
              </w:tabs>
              <w:rPr>
                <w:rFonts w:ascii="Twinkl" w:hAnsi="Twinkl"/>
                <w:lang w:val="en-GB"/>
              </w:rPr>
            </w:pPr>
            <w:r>
              <w:rPr>
                <w:rFonts w:ascii="Twinkl" w:hAnsi="Twinkl"/>
                <w:lang w:val="en-GB"/>
              </w:rPr>
              <w:t>West Sussex</w:t>
            </w:r>
            <w:r w:rsidR="000114C9">
              <w:rPr>
                <w:rFonts w:ascii="Twinkl" w:hAnsi="Twinkl"/>
                <w:lang w:val="en-GB"/>
              </w:rPr>
              <w:t xml:space="preserve"> County Council updates received &amp; read regularly</w:t>
            </w:r>
          </w:p>
          <w:p w14:paraId="7EFEF2AD" w14:textId="5E814B15" w:rsidR="000114C9" w:rsidRDefault="00592F38" w:rsidP="009B228F">
            <w:pPr>
              <w:pStyle w:val="Footer"/>
              <w:tabs>
                <w:tab w:val="clear" w:pos="8306"/>
                <w:tab w:val="right" w:pos="6663"/>
              </w:tabs>
              <w:rPr>
                <w:rFonts w:ascii="Twinkl" w:hAnsi="Twinkl"/>
                <w:lang w:val="en-GB"/>
              </w:rPr>
            </w:pPr>
            <w:r>
              <w:rPr>
                <w:rFonts w:ascii="Twinkl" w:hAnsi="Twinkl"/>
                <w:lang w:val="en-GB"/>
              </w:rPr>
              <w:t xml:space="preserve">WS </w:t>
            </w:r>
            <w:r w:rsidR="000114C9">
              <w:rPr>
                <w:rFonts w:ascii="Twinkl" w:hAnsi="Twinkl"/>
                <w:lang w:val="en-GB"/>
              </w:rPr>
              <w:t xml:space="preserve">Early Years Team </w:t>
            </w:r>
            <w:r w:rsidR="0014554D">
              <w:rPr>
                <w:rFonts w:ascii="Twinkl" w:hAnsi="Twinkl"/>
                <w:lang w:val="en-GB"/>
              </w:rPr>
              <w:t xml:space="preserve">in contact </w:t>
            </w:r>
          </w:p>
          <w:p w14:paraId="3F424B59" w14:textId="77777777" w:rsidR="00C22EDB" w:rsidRDefault="00C22EDB" w:rsidP="009B228F">
            <w:pPr>
              <w:pStyle w:val="Footer"/>
              <w:tabs>
                <w:tab w:val="clear" w:pos="8306"/>
                <w:tab w:val="right" w:pos="6663"/>
              </w:tabs>
              <w:rPr>
                <w:rFonts w:ascii="Twinkl" w:hAnsi="Twinkl"/>
                <w:lang w:val="en-GB"/>
              </w:rPr>
            </w:pPr>
            <w:r>
              <w:rPr>
                <w:rFonts w:ascii="Twinkl" w:hAnsi="Twinkl"/>
                <w:lang w:val="en-GB"/>
              </w:rPr>
              <w:t>DFE updates read</w:t>
            </w:r>
          </w:p>
          <w:p w14:paraId="2A75AA41" w14:textId="7C2E46DC" w:rsidR="00EC1230" w:rsidRDefault="006A42EA" w:rsidP="009B228F">
            <w:pPr>
              <w:pStyle w:val="Footer"/>
              <w:tabs>
                <w:tab w:val="clear" w:pos="8306"/>
                <w:tab w:val="right" w:pos="6663"/>
              </w:tabs>
              <w:rPr>
                <w:rFonts w:ascii="Twinkl" w:hAnsi="Twinkl"/>
                <w:lang w:val="en-GB"/>
              </w:rPr>
            </w:pPr>
            <w:r>
              <w:rPr>
                <w:rFonts w:ascii="Twinkl" w:hAnsi="Twinkl"/>
                <w:lang w:val="en-GB"/>
              </w:rPr>
              <w:lastRenderedPageBreak/>
              <w:t xml:space="preserve">Parents kept informed via </w:t>
            </w:r>
            <w:r w:rsidR="00592F38">
              <w:rPr>
                <w:rFonts w:ascii="Twinkl" w:hAnsi="Twinkl"/>
                <w:lang w:val="en-GB"/>
              </w:rPr>
              <w:t xml:space="preserve">email, Tapestry, </w:t>
            </w:r>
            <w:r>
              <w:rPr>
                <w:rFonts w:ascii="Twinkl" w:hAnsi="Twinkl"/>
                <w:lang w:val="en-GB"/>
              </w:rPr>
              <w:t>Facebook</w:t>
            </w:r>
            <w:r w:rsidR="00EC1230">
              <w:rPr>
                <w:rFonts w:ascii="Twinkl" w:hAnsi="Twinkl"/>
                <w:lang w:val="en-GB"/>
              </w:rPr>
              <w:t xml:space="preserve">, </w:t>
            </w:r>
            <w:r w:rsidR="00592F38">
              <w:rPr>
                <w:rFonts w:ascii="Twinkl" w:hAnsi="Twinkl"/>
                <w:lang w:val="en-GB"/>
              </w:rPr>
              <w:t>t</w:t>
            </w:r>
            <w:r w:rsidR="00EC1230">
              <w:rPr>
                <w:rFonts w:ascii="Twinkl" w:hAnsi="Twinkl"/>
                <w:lang w:val="en-GB"/>
              </w:rPr>
              <w:t>elephone</w:t>
            </w:r>
            <w:r w:rsidR="00592F38">
              <w:rPr>
                <w:rFonts w:ascii="Twinkl" w:hAnsi="Twinkl"/>
                <w:lang w:val="en-GB"/>
              </w:rPr>
              <w:t xml:space="preserve"> and </w:t>
            </w:r>
            <w:r>
              <w:rPr>
                <w:rFonts w:ascii="Twinkl" w:hAnsi="Twinkl"/>
                <w:lang w:val="en-GB"/>
              </w:rPr>
              <w:t>face to face</w:t>
            </w:r>
            <w:r w:rsidR="00EC1230">
              <w:rPr>
                <w:rFonts w:ascii="Twinkl" w:hAnsi="Twinkl"/>
                <w:lang w:val="en-GB"/>
              </w:rPr>
              <w:t xml:space="preserve"> conversations (at </w:t>
            </w:r>
            <w:r w:rsidR="00592F38">
              <w:rPr>
                <w:rFonts w:ascii="Twinkl" w:hAnsi="Twinkl"/>
                <w:lang w:val="en-GB"/>
              </w:rPr>
              <w:t xml:space="preserve">a </w:t>
            </w:r>
            <w:r w:rsidR="00EC1230">
              <w:rPr>
                <w:rFonts w:ascii="Twinkl" w:hAnsi="Twinkl"/>
                <w:lang w:val="en-GB"/>
              </w:rPr>
              <w:t>social distance)</w:t>
            </w:r>
          </w:p>
          <w:p w14:paraId="554BA3B6" w14:textId="77777777" w:rsidR="00845D79" w:rsidRDefault="00845D79" w:rsidP="009B228F">
            <w:pPr>
              <w:pStyle w:val="Footer"/>
              <w:tabs>
                <w:tab w:val="clear" w:pos="8306"/>
                <w:tab w:val="right" w:pos="6663"/>
              </w:tabs>
              <w:rPr>
                <w:rFonts w:ascii="Twinkl" w:hAnsi="Twinkl"/>
                <w:lang w:val="en-GB"/>
              </w:rPr>
            </w:pPr>
          </w:p>
          <w:p w14:paraId="6A6C5F2F" w14:textId="3C49B3BF" w:rsidR="000F63C8" w:rsidRPr="00254B39" w:rsidRDefault="000F63C8" w:rsidP="009B228F">
            <w:pPr>
              <w:pStyle w:val="Footer"/>
              <w:tabs>
                <w:tab w:val="clear" w:pos="8306"/>
                <w:tab w:val="right" w:pos="6663"/>
              </w:tabs>
              <w:rPr>
                <w:rFonts w:ascii="Twinkl" w:hAnsi="Twinkl"/>
                <w:lang w:val="en-GB"/>
              </w:rPr>
            </w:pPr>
            <w:r>
              <w:rPr>
                <w:rFonts w:ascii="Twinkl" w:hAnsi="Twinkl"/>
                <w:lang w:val="en-GB"/>
              </w:rPr>
              <w:t>If a parent or another adult is c</w:t>
            </w:r>
            <w:r w:rsidR="00515BC7">
              <w:rPr>
                <w:rFonts w:ascii="Twinkl" w:hAnsi="Twinkl"/>
                <w:lang w:val="en-GB"/>
              </w:rPr>
              <w:t>on</w:t>
            </w:r>
            <w:r>
              <w:rPr>
                <w:rFonts w:ascii="Twinkl" w:hAnsi="Twinkl"/>
                <w:lang w:val="en-GB"/>
              </w:rPr>
              <w:t>tacted by the ‘track and trace’ callers</w:t>
            </w:r>
            <w:r w:rsidR="003D73FB">
              <w:rPr>
                <w:rFonts w:ascii="Twinkl" w:hAnsi="Twinkl"/>
                <w:lang w:val="en-GB"/>
              </w:rPr>
              <w:t>,</w:t>
            </w:r>
            <w:r>
              <w:rPr>
                <w:rFonts w:ascii="Twinkl" w:hAnsi="Twinkl"/>
                <w:lang w:val="en-GB"/>
              </w:rPr>
              <w:t xml:space="preserve"> then they must self-isolate for 14 days and let the pre-school know.</w:t>
            </w:r>
          </w:p>
        </w:tc>
        <w:tc>
          <w:tcPr>
            <w:tcW w:w="1232" w:type="dxa"/>
            <w:shd w:val="clear" w:color="auto" w:fill="auto"/>
          </w:tcPr>
          <w:p w14:paraId="3B9F1E32" w14:textId="77777777" w:rsidR="007024AF" w:rsidRDefault="00EC1230" w:rsidP="007024AF">
            <w:pPr>
              <w:rPr>
                <w:rFonts w:ascii="Twinkl" w:hAnsi="Twinkl"/>
                <w:sz w:val="20"/>
                <w:lang w:eastAsia="en-US"/>
              </w:rPr>
            </w:pPr>
            <w:r>
              <w:rPr>
                <w:rFonts w:ascii="Twinkl" w:hAnsi="Twinkl"/>
                <w:sz w:val="20"/>
                <w:lang w:eastAsia="en-US"/>
              </w:rPr>
              <w:lastRenderedPageBreak/>
              <w:t>L</w:t>
            </w:r>
          </w:p>
          <w:p w14:paraId="1E5C8327" w14:textId="77777777" w:rsidR="000F63C8" w:rsidRDefault="000F63C8" w:rsidP="007024AF">
            <w:pPr>
              <w:rPr>
                <w:rFonts w:ascii="Twinkl" w:hAnsi="Twinkl"/>
                <w:sz w:val="20"/>
                <w:lang w:eastAsia="en-US"/>
              </w:rPr>
            </w:pPr>
          </w:p>
          <w:p w14:paraId="16924F6E" w14:textId="77777777" w:rsidR="000F63C8" w:rsidRDefault="000F63C8" w:rsidP="007024AF">
            <w:pPr>
              <w:rPr>
                <w:rFonts w:ascii="Twinkl" w:hAnsi="Twinkl"/>
                <w:sz w:val="20"/>
                <w:lang w:eastAsia="en-US"/>
              </w:rPr>
            </w:pPr>
          </w:p>
          <w:p w14:paraId="77C515C7" w14:textId="77777777" w:rsidR="000F63C8" w:rsidRDefault="000F63C8" w:rsidP="007024AF">
            <w:pPr>
              <w:rPr>
                <w:rFonts w:ascii="Twinkl" w:hAnsi="Twinkl"/>
                <w:sz w:val="20"/>
                <w:lang w:eastAsia="en-US"/>
              </w:rPr>
            </w:pPr>
          </w:p>
          <w:p w14:paraId="0B12B5B6" w14:textId="77777777" w:rsidR="000F63C8" w:rsidRDefault="000F63C8" w:rsidP="007024AF">
            <w:pPr>
              <w:rPr>
                <w:rFonts w:ascii="Twinkl" w:hAnsi="Twinkl"/>
                <w:sz w:val="20"/>
                <w:lang w:eastAsia="en-US"/>
              </w:rPr>
            </w:pPr>
          </w:p>
          <w:p w14:paraId="73F8CA80" w14:textId="77777777" w:rsidR="000F63C8" w:rsidRDefault="000F63C8" w:rsidP="007024AF">
            <w:pPr>
              <w:rPr>
                <w:rFonts w:ascii="Twinkl" w:hAnsi="Twinkl"/>
                <w:sz w:val="20"/>
                <w:lang w:eastAsia="en-US"/>
              </w:rPr>
            </w:pPr>
          </w:p>
          <w:p w14:paraId="2C39912E" w14:textId="77777777" w:rsidR="000F63C8" w:rsidRDefault="000F63C8" w:rsidP="007024AF">
            <w:pPr>
              <w:rPr>
                <w:rFonts w:ascii="Twinkl" w:hAnsi="Twinkl"/>
                <w:sz w:val="20"/>
                <w:lang w:eastAsia="en-US"/>
              </w:rPr>
            </w:pPr>
          </w:p>
          <w:p w14:paraId="44101C71" w14:textId="77777777" w:rsidR="000F63C8" w:rsidRDefault="000F63C8" w:rsidP="007024AF">
            <w:pPr>
              <w:rPr>
                <w:rFonts w:ascii="Twinkl" w:hAnsi="Twinkl"/>
                <w:sz w:val="20"/>
                <w:lang w:eastAsia="en-US"/>
              </w:rPr>
            </w:pPr>
          </w:p>
          <w:p w14:paraId="1BE86AA5" w14:textId="77777777" w:rsidR="000F63C8" w:rsidRDefault="000F63C8" w:rsidP="007024AF">
            <w:pPr>
              <w:rPr>
                <w:rFonts w:ascii="Twinkl" w:hAnsi="Twinkl"/>
                <w:sz w:val="20"/>
                <w:lang w:eastAsia="en-US"/>
              </w:rPr>
            </w:pPr>
          </w:p>
          <w:p w14:paraId="206C1653" w14:textId="77777777" w:rsidR="000F63C8" w:rsidRDefault="000F63C8" w:rsidP="007024AF">
            <w:pPr>
              <w:rPr>
                <w:rFonts w:ascii="Twinkl" w:hAnsi="Twinkl"/>
                <w:sz w:val="20"/>
                <w:lang w:eastAsia="en-US"/>
              </w:rPr>
            </w:pPr>
          </w:p>
          <w:p w14:paraId="5A434745" w14:textId="77777777" w:rsidR="000F63C8" w:rsidRDefault="000F63C8" w:rsidP="007024AF">
            <w:pPr>
              <w:rPr>
                <w:rFonts w:ascii="Twinkl" w:hAnsi="Twinkl"/>
                <w:sz w:val="20"/>
                <w:lang w:eastAsia="en-US"/>
              </w:rPr>
            </w:pPr>
          </w:p>
          <w:p w14:paraId="5A8C825D" w14:textId="2163D7D4" w:rsidR="000F63C8" w:rsidRPr="00254B39" w:rsidRDefault="000F63C8" w:rsidP="007024AF">
            <w:pPr>
              <w:rPr>
                <w:rFonts w:ascii="Twinkl" w:hAnsi="Twinkl"/>
                <w:sz w:val="20"/>
                <w:lang w:eastAsia="en-US"/>
              </w:rPr>
            </w:pPr>
            <w:r>
              <w:rPr>
                <w:rFonts w:ascii="Twinkl" w:hAnsi="Twinkl"/>
                <w:sz w:val="20"/>
                <w:lang w:eastAsia="en-US"/>
              </w:rPr>
              <w:t>L</w:t>
            </w:r>
          </w:p>
        </w:tc>
        <w:tc>
          <w:tcPr>
            <w:tcW w:w="1742" w:type="dxa"/>
            <w:shd w:val="clear" w:color="auto" w:fill="auto"/>
          </w:tcPr>
          <w:p w14:paraId="4C03A0C3" w14:textId="77777777" w:rsidR="007024AF" w:rsidRDefault="000F63C8" w:rsidP="007024AF">
            <w:pPr>
              <w:pStyle w:val="Footer"/>
              <w:tabs>
                <w:tab w:val="clear" w:pos="8306"/>
                <w:tab w:val="right" w:pos="6663"/>
              </w:tabs>
              <w:rPr>
                <w:rFonts w:ascii="Twinkl" w:hAnsi="Twinkl"/>
                <w:lang w:val="en-GB"/>
              </w:rPr>
            </w:pPr>
            <w:r>
              <w:rPr>
                <w:rFonts w:ascii="Twinkl" w:hAnsi="Twinkl"/>
                <w:lang w:val="en-GB"/>
              </w:rPr>
              <w:lastRenderedPageBreak/>
              <w:br/>
            </w:r>
          </w:p>
          <w:p w14:paraId="75DFFA30" w14:textId="77777777" w:rsidR="000F63C8" w:rsidRDefault="000F63C8" w:rsidP="007024AF">
            <w:pPr>
              <w:pStyle w:val="Footer"/>
              <w:tabs>
                <w:tab w:val="clear" w:pos="8306"/>
                <w:tab w:val="right" w:pos="6663"/>
              </w:tabs>
              <w:rPr>
                <w:rFonts w:ascii="Twinkl" w:hAnsi="Twinkl"/>
                <w:lang w:val="en-GB"/>
              </w:rPr>
            </w:pPr>
          </w:p>
          <w:p w14:paraId="5E094984" w14:textId="77777777" w:rsidR="000F63C8" w:rsidRDefault="000F63C8" w:rsidP="007024AF">
            <w:pPr>
              <w:pStyle w:val="Footer"/>
              <w:tabs>
                <w:tab w:val="clear" w:pos="8306"/>
                <w:tab w:val="right" w:pos="6663"/>
              </w:tabs>
              <w:rPr>
                <w:rFonts w:ascii="Twinkl" w:hAnsi="Twinkl"/>
                <w:lang w:val="en-GB"/>
              </w:rPr>
            </w:pPr>
          </w:p>
          <w:p w14:paraId="75D5E302" w14:textId="77777777" w:rsidR="000F63C8" w:rsidRDefault="000F63C8" w:rsidP="007024AF">
            <w:pPr>
              <w:pStyle w:val="Footer"/>
              <w:tabs>
                <w:tab w:val="clear" w:pos="8306"/>
                <w:tab w:val="right" w:pos="6663"/>
              </w:tabs>
              <w:rPr>
                <w:rFonts w:ascii="Twinkl" w:hAnsi="Twinkl"/>
                <w:lang w:val="en-GB"/>
              </w:rPr>
            </w:pPr>
          </w:p>
          <w:p w14:paraId="32DBF2E5" w14:textId="77777777" w:rsidR="000F63C8" w:rsidRDefault="000F63C8" w:rsidP="007024AF">
            <w:pPr>
              <w:pStyle w:val="Footer"/>
              <w:tabs>
                <w:tab w:val="clear" w:pos="8306"/>
                <w:tab w:val="right" w:pos="6663"/>
              </w:tabs>
              <w:rPr>
                <w:rFonts w:ascii="Twinkl" w:hAnsi="Twinkl"/>
                <w:lang w:val="en-GB"/>
              </w:rPr>
            </w:pPr>
          </w:p>
          <w:p w14:paraId="5A18C3A3" w14:textId="77777777" w:rsidR="000F63C8" w:rsidRDefault="000F63C8" w:rsidP="007024AF">
            <w:pPr>
              <w:pStyle w:val="Footer"/>
              <w:tabs>
                <w:tab w:val="clear" w:pos="8306"/>
                <w:tab w:val="right" w:pos="6663"/>
              </w:tabs>
              <w:rPr>
                <w:rFonts w:ascii="Twinkl" w:hAnsi="Twinkl"/>
                <w:lang w:val="en-GB"/>
              </w:rPr>
            </w:pPr>
          </w:p>
          <w:p w14:paraId="04B697CD" w14:textId="77777777" w:rsidR="000F63C8" w:rsidRDefault="000F63C8" w:rsidP="007024AF">
            <w:pPr>
              <w:pStyle w:val="Footer"/>
              <w:tabs>
                <w:tab w:val="clear" w:pos="8306"/>
                <w:tab w:val="right" w:pos="6663"/>
              </w:tabs>
              <w:rPr>
                <w:rFonts w:ascii="Twinkl" w:hAnsi="Twinkl"/>
                <w:lang w:val="en-GB"/>
              </w:rPr>
            </w:pPr>
          </w:p>
          <w:p w14:paraId="17295001" w14:textId="77777777" w:rsidR="000F63C8" w:rsidRDefault="000F63C8" w:rsidP="007024AF">
            <w:pPr>
              <w:pStyle w:val="Footer"/>
              <w:tabs>
                <w:tab w:val="clear" w:pos="8306"/>
                <w:tab w:val="right" w:pos="6663"/>
              </w:tabs>
              <w:rPr>
                <w:rFonts w:ascii="Twinkl" w:hAnsi="Twinkl"/>
                <w:lang w:val="en-GB"/>
              </w:rPr>
            </w:pPr>
          </w:p>
          <w:p w14:paraId="38315BE6" w14:textId="77777777" w:rsidR="000F63C8" w:rsidRDefault="000F63C8" w:rsidP="007024AF">
            <w:pPr>
              <w:pStyle w:val="Footer"/>
              <w:tabs>
                <w:tab w:val="clear" w:pos="8306"/>
                <w:tab w:val="right" w:pos="6663"/>
              </w:tabs>
              <w:rPr>
                <w:rFonts w:ascii="Twinkl" w:hAnsi="Twinkl"/>
                <w:lang w:val="en-GB"/>
              </w:rPr>
            </w:pPr>
          </w:p>
          <w:p w14:paraId="71428267" w14:textId="77777777" w:rsidR="000F63C8" w:rsidRDefault="000F63C8" w:rsidP="007024AF">
            <w:pPr>
              <w:pStyle w:val="Footer"/>
              <w:tabs>
                <w:tab w:val="clear" w:pos="8306"/>
                <w:tab w:val="right" w:pos="6663"/>
              </w:tabs>
              <w:rPr>
                <w:rFonts w:ascii="Twinkl" w:hAnsi="Twinkl"/>
                <w:lang w:val="en-GB"/>
              </w:rPr>
            </w:pPr>
          </w:p>
          <w:p w14:paraId="5B720007" w14:textId="28C042AE" w:rsidR="000F63C8" w:rsidRPr="00254B39" w:rsidRDefault="00515BC7" w:rsidP="007024AF">
            <w:pPr>
              <w:pStyle w:val="Footer"/>
              <w:tabs>
                <w:tab w:val="clear" w:pos="8306"/>
                <w:tab w:val="right" w:pos="6663"/>
              </w:tabs>
              <w:rPr>
                <w:rFonts w:ascii="Twinkl" w:hAnsi="Twinkl"/>
                <w:lang w:val="en-GB"/>
              </w:rPr>
            </w:pPr>
            <w:r>
              <w:rPr>
                <w:rFonts w:ascii="Twinkl" w:hAnsi="Twinkl"/>
                <w:lang w:val="en-GB"/>
              </w:rPr>
              <w:t>P</w:t>
            </w:r>
            <w:r w:rsidR="000F63C8">
              <w:rPr>
                <w:rFonts w:ascii="Twinkl" w:hAnsi="Twinkl"/>
                <w:lang w:val="en-GB"/>
              </w:rPr>
              <w:t xml:space="preserve">arents </w:t>
            </w:r>
            <w:r>
              <w:rPr>
                <w:rFonts w:ascii="Twinkl" w:hAnsi="Twinkl"/>
                <w:lang w:val="en-GB"/>
              </w:rPr>
              <w:t>must</w:t>
            </w:r>
            <w:r w:rsidR="000F63C8">
              <w:rPr>
                <w:rFonts w:ascii="Twinkl" w:hAnsi="Twinkl"/>
                <w:lang w:val="en-GB"/>
              </w:rPr>
              <w:t xml:space="preserve"> let us know if </w:t>
            </w:r>
            <w:proofErr w:type="gramStart"/>
            <w:r w:rsidR="000F63C8">
              <w:rPr>
                <w:rFonts w:ascii="Twinkl" w:hAnsi="Twinkl"/>
                <w:lang w:val="en-GB"/>
              </w:rPr>
              <w:t>they  have</w:t>
            </w:r>
            <w:proofErr w:type="gramEnd"/>
            <w:r w:rsidR="000F63C8">
              <w:rPr>
                <w:rFonts w:ascii="Twinkl" w:hAnsi="Twinkl"/>
                <w:lang w:val="en-GB"/>
              </w:rPr>
              <w:t xml:space="preserve"> been contacted and asked to self-isolate for 14 days</w:t>
            </w:r>
          </w:p>
        </w:tc>
      </w:tr>
    </w:tbl>
    <w:p w14:paraId="6914098A" w14:textId="77777777" w:rsidR="008205A2" w:rsidRPr="00254B39" w:rsidRDefault="008205A2">
      <w:pPr>
        <w:pStyle w:val="Footer"/>
        <w:tabs>
          <w:tab w:val="clear" w:pos="8306"/>
          <w:tab w:val="right" w:pos="6663"/>
        </w:tabs>
        <w:rPr>
          <w:rFonts w:ascii="Twinkl" w:hAnsi="Twinkl"/>
          <w:lang w:val="en-GB"/>
        </w:rPr>
      </w:pPr>
    </w:p>
    <w:p w14:paraId="40BEE699" w14:textId="3AAAE66E" w:rsidR="008205A2" w:rsidRPr="00254B39" w:rsidRDefault="008205A2">
      <w:pPr>
        <w:pStyle w:val="Footer"/>
        <w:tabs>
          <w:tab w:val="clear" w:pos="8306"/>
          <w:tab w:val="right" w:pos="6663"/>
        </w:tabs>
        <w:rPr>
          <w:rFonts w:ascii="Twinkl" w:hAnsi="Twinkl"/>
          <w:b/>
          <w:lang w:val="en-GB"/>
        </w:rPr>
      </w:pPr>
      <w:r w:rsidRPr="00254B39">
        <w:rPr>
          <w:rFonts w:ascii="Twinkl" w:hAnsi="Twinkl"/>
          <w:b/>
          <w:lang w:val="en-GB"/>
        </w:rPr>
        <w:t>ASSESSMENT CARRIED OUT BY</w:t>
      </w:r>
      <w:r w:rsidR="00717D2A" w:rsidRPr="00254B39">
        <w:rPr>
          <w:rFonts w:ascii="Twinkl" w:hAnsi="Twinkl"/>
          <w:b/>
          <w:lang w:val="en-GB"/>
        </w:rPr>
        <w:t>:</w:t>
      </w:r>
      <w:r w:rsidRPr="00254B39">
        <w:rPr>
          <w:rFonts w:ascii="Twinkl" w:hAnsi="Twinkl"/>
          <w:b/>
          <w:lang w:val="en-GB"/>
        </w:rPr>
        <w:tab/>
      </w:r>
      <w:r w:rsidR="00592F38">
        <w:rPr>
          <w:rFonts w:ascii="Twinkl" w:hAnsi="Twinkl"/>
          <w:b/>
          <w:lang w:val="en-GB"/>
        </w:rPr>
        <w:t xml:space="preserve">Elizabeth </w:t>
      </w:r>
      <w:proofErr w:type="spellStart"/>
      <w:r w:rsidR="00592F38">
        <w:rPr>
          <w:rFonts w:ascii="Twinkl" w:hAnsi="Twinkl"/>
          <w:b/>
          <w:lang w:val="en-GB"/>
        </w:rPr>
        <w:t>Vigar</w:t>
      </w:r>
      <w:proofErr w:type="spellEnd"/>
      <w:r w:rsidR="003C73BC" w:rsidRPr="00254B39">
        <w:rPr>
          <w:rFonts w:ascii="Twinkl" w:hAnsi="Twinkl"/>
          <w:b/>
          <w:lang w:val="en-GB"/>
        </w:rPr>
        <w:t xml:space="preserve"> </w:t>
      </w:r>
      <w:r w:rsidR="00592F38">
        <w:rPr>
          <w:rFonts w:ascii="Twinkl" w:hAnsi="Twinkl"/>
          <w:b/>
          <w:lang w:val="en-GB"/>
        </w:rPr>
        <w:t>–</w:t>
      </w:r>
      <w:r w:rsidR="009B228F">
        <w:rPr>
          <w:rFonts w:ascii="Twinkl" w:hAnsi="Twinkl"/>
          <w:b/>
          <w:lang w:val="en-GB"/>
        </w:rPr>
        <w:t xml:space="preserve"> </w:t>
      </w:r>
      <w:r w:rsidR="00592F38">
        <w:rPr>
          <w:rFonts w:ascii="Twinkl" w:hAnsi="Twinkl"/>
          <w:b/>
          <w:lang w:val="en-GB"/>
        </w:rPr>
        <w:t>Lead Practitioner</w:t>
      </w:r>
      <w:r w:rsidRPr="00254B39">
        <w:rPr>
          <w:rFonts w:ascii="Twinkl" w:hAnsi="Twinkl"/>
          <w:b/>
          <w:lang w:val="en-GB"/>
        </w:rPr>
        <w:tab/>
      </w:r>
      <w:r w:rsidR="009927E5" w:rsidRPr="00254B39">
        <w:rPr>
          <w:rFonts w:ascii="Twinkl" w:hAnsi="Twinkl"/>
          <w:b/>
          <w:lang w:val="en-GB"/>
        </w:rPr>
        <w:tab/>
      </w:r>
      <w:r w:rsidRPr="00254B39">
        <w:rPr>
          <w:rFonts w:ascii="Twinkl" w:hAnsi="Twinkl"/>
          <w:b/>
          <w:lang w:val="en-GB"/>
        </w:rPr>
        <w:t>SIGNED:</w:t>
      </w:r>
      <w:r w:rsidRPr="00254B39">
        <w:rPr>
          <w:rFonts w:ascii="Twinkl" w:hAnsi="Twinkl"/>
          <w:b/>
          <w:lang w:val="en-GB"/>
        </w:rPr>
        <w:tab/>
      </w:r>
      <w:r w:rsidRPr="00254B39">
        <w:rPr>
          <w:rFonts w:ascii="Twinkl" w:hAnsi="Twinkl"/>
          <w:b/>
          <w:lang w:val="en-GB"/>
        </w:rPr>
        <w:tab/>
      </w:r>
      <w:r w:rsidR="003D73FB">
        <w:rPr>
          <w:rFonts w:ascii="Twinkl" w:hAnsi="Twinkl"/>
          <w:b/>
          <w:noProof/>
        </w:rPr>
        <w:drawing>
          <wp:inline distT="0" distB="0" distL="0" distR="0" wp14:anchorId="4956DE54" wp14:editId="26C75ADD">
            <wp:extent cx="1119358" cy="34544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5698" cy="350483"/>
                    </a:xfrm>
                    <a:prstGeom prst="rect">
                      <a:avLst/>
                    </a:prstGeom>
                  </pic:spPr>
                </pic:pic>
              </a:graphicData>
            </a:graphic>
          </wp:inline>
        </w:drawing>
      </w:r>
      <w:r w:rsidRPr="00254B39">
        <w:rPr>
          <w:rFonts w:ascii="Twinkl" w:hAnsi="Twinkl"/>
          <w:b/>
          <w:lang w:val="en-GB"/>
        </w:rPr>
        <w:tab/>
      </w:r>
      <w:r w:rsidRPr="00254B39">
        <w:rPr>
          <w:rFonts w:ascii="Twinkl" w:hAnsi="Twinkl"/>
          <w:b/>
          <w:lang w:val="en-GB"/>
        </w:rPr>
        <w:tab/>
        <w:t>DATE:</w:t>
      </w:r>
      <w:r w:rsidR="00546D04" w:rsidRPr="00254B39">
        <w:rPr>
          <w:rFonts w:ascii="Twinkl" w:hAnsi="Twinkl"/>
          <w:b/>
          <w:lang w:val="en-GB"/>
        </w:rPr>
        <w:t xml:space="preserve"> </w:t>
      </w:r>
      <w:r w:rsidR="00563170">
        <w:rPr>
          <w:rFonts w:ascii="Twinkl" w:hAnsi="Twinkl"/>
          <w:b/>
          <w:lang w:val="en-GB"/>
        </w:rPr>
        <w:t>1</w:t>
      </w:r>
      <w:r w:rsidR="003C73BC" w:rsidRPr="00254B39">
        <w:rPr>
          <w:rFonts w:ascii="Twinkl" w:hAnsi="Twinkl"/>
          <w:b/>
          <w:lang w:val="en-GB"/>
        </w:rPr>
        <w:t>.</w:t>
      </w:r>
      <w:r w:rsidR="00515BC7">
        <w:rPr>
          <w:rFonts w:ascii="Twinkl" w:hAnsi="Twinkl"/>
          <w:b/>
          <w:lang w:val="en-GB"/>
        </w:rPr>
        <w:t>9</w:t>
      </w:r>
      <w:r w:rsidR="003C73BC" w:rsidRPr="00254B39">
        <w:rPr>
          <w:rFonts w:ascii="Twinkl" w:hAnsi="Twinkl"/>
          <w:b/>
          <w:lang w:val="en-GB"/>
        </w:rPr>
        <w:t>.2020</w:t>
      </w:r>
    </w:p>
    <w:p w14:paraId="76A151E5" w14:textId="77777777" w:rsidR="0037386B" w:rsidRPr="00254B39" w:rsidRDefault="0037386B">
      <w:pPr>
        <w:pStyle w:val="Footer"/>
        <w:tabs>
          <w:tab w:val="clear" w:pos="8306"/>
          <w:tab w:val="right" w:pos="6663"/>
        </w:tabs>
        <w:rPr>
          <w:rFonts w:ascii="Twinkl" w:hAnsi="Twinkl"/>
          <w:b/>
          <w:lang w:val="en-GB"/>
        </w:rPr>
      </w:pPr>
    </w:p>
    <w:p w14:paraId="37C95CBF" w14:textId="280C2592" w:rsidR="003C73BC" w:rsidRPr="00254B39" w:rsidRDefault="0037386B">
      <w:pPr>
        <w:pStyle w:val="Footer"/>
        <w:tabs>
          <w:tab w:val="clear" w:pos="8306"/>
          <w:tab w:val="right" w:pos="6663"/>
        </w:tabs>
        <w:rPr>
          <w:rFonts w:ascii="Twinkl" w:hAnsi="Twinkl"/>
          <w:b/>
          <w:lang w:val="en-GB"/>
        </w:rPr>
      </w:pPr>
      <w:r w:rsidRPr="00254B39">
        <w:rPr>
          <w:rFonts w:ascii="Twinkl" w:hAnsi="Twinkl"/>
          <w:b/>
          <w:lang w:val="en-GB"/>
        </w:rPr>
        <w:t xml:space="preserve">APPROVED BY </w:t>
      </w:r>
      <w:r w:rsidR="00717D2A" w:rsidRPr="00254B39">
        <w:rPr>
          <w:rFonts w:ascii="Twinkl" w:hAnsi="Twinkl"/>
          <w:b/>
          <w:lang w:val="en-GB"/>
        </w:rPr>
        <w:t>PARENTS</w:t>
      </w:r>
      <w:r w:rsidR="003C73BC" w:rsidRPr="00254B39">
        <w:rPr>
          <w:rFonts w:ascii="Twinkl" w:hAnsi="Twinkl"/>
          <w:b/>
          <w:lang w:val="en-GB"/>
        </w:rPr>
        <w:t xml:space="preserve">: </w:t>
      </w:r>
    </w:p>
    <w:p w14:paraId="25CFC7FD" w14:textId="07AAA004" w:rsidR="008205A2" w:rsidRPr="00ED54F7" w:rsidRDefault="008205A2">
      <w:pPr>
        <w:pStyle w:val="Footer"/>
        <w:tabs>
          <w:tab w:val="clear" w:pos="8306"/>
          <w:tab w:val="right" w:pos="6663"/>
        </w:tabs>
        <w:rPr>
          <w:rFonts w:ascii="Arial" w:hAnsi="Arial"/>
          <w:lang w:val="en-GB"/>
        </w:rPr>
      </w:pPr>
      <w:r w:rsidRPr="009927E5">
        <w:rPr>
          <w:rFonts w:ascii="Arial" w:hAnsi="Arial"/>
          <w:b/>
          <w:lang w:val="en-GB"/>
        </w:rPr>
        <w:t xml:space="preserve"> </w:t>
      </w:r>
      <w:r w:rsidRPr="009927E5">
        <w:rPr>
          <w:rFonts w:ascii="Arial" w:hAnsi="Arial"/>
          <w:b/>
          <w:lang w:val="en-GB"/>
        </w:rPr>
        <w:tab/>
      </w:r>
      <w:r>
        <w:rPr>
          <w:rFonts w:ascii="Arial" w:hAnsi="Arial"/>
          <w:lang w:val="en-GB"/>
        </w:rPr>
        <w:t xml:space="preserve">                                        </w:t>
      </w:r>
      <w:r>
        <w:rPr>
          <w:rFonts w:ascii="Arial" w:hAnsi="Arial"/>
          <w:lang w:val="en-GB"/>
        </w:rPr>
        <w:tab/>
      </w:r>
    </w:p>
    <w:sectPr w:rsidR="008205A2" w:rsidRPr="00ED54F7" w:rsidSect="0037386B">
      <w:footerReference w:type="default" r:id="rId10"/>
      <w:pgSz w:w="16840" w:h="11907" w:orient="landscape" w:code="9"/>
      <w:pgMar w:top="851" w:right="1134" w:bottom="567"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0FA52" w14:textId="77777777" w:rsidR="00775F2A" w:rsidRDefault="00775F2A">
      <w:r>
        <w:separator/>
      </w:r>
    </w:p>
  </w:endnote>
  <w:endnote w:type="continuationSeparator" w:id="0">
    <w:p w14:paraId="184C74B7" w14:textId="77777777" w:rsidR="00775F2A" w:rsidRDefault="00775F2A">
      <w:r>
        <w:continuationSeparator/>
      </w:r>
    </w:p>
  </w:endnote>
  <w:endnote w:type="continuationNotice" w:id="1">
    <w:p w14:paraId="00A20D51" w14:textId="77777777" w:rsidR="00775F2A" w:rsidRDefault="00775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winkl">
    <w:altName w:val="Calibri"/>
    <w:charset w:val="00"/>
    <w:family w:val="auto"/>
    <w:pitch w:val="variable"/>
    <w:sig w:usb0="A00000AF" w:usb1="5000205B" w:usb2="00000000" w:usb3="00000000" w:csb0="00000093"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F98C0" w14:textId="77777777" w:rsidR="00FA6390" w:rsidRDefault="00FA6390">
    <w:pPr>
      <w:pStyle w:val="Footer"/>
      <w:framePr w:wrap="auto" w:vAnchor="text" w:hAnchor="margin" w:xAlign="right" w:y="1"/>
      <w:rPr>
        <w:rStyle w:val="PageNumber"/>
      </w:rPr>
    </w:pPr>
  </w:p>
  <w:p w14:paraId="5CC3BC50" w14:textId="77777777" w:rsidR="00FA6390" w:rsidRDefault="00FA6390" w:rsidP="0037386B">
    <w:pPr>
      <w:pStyle w:val="Footer"/>
      <w:tabs>
        <w:tab w:val="clear" w:pos="8306"/>
        <w:tab w:val="right" w:pos="6237"/>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697E3" w14:textId="77777777" w:rsidR="00775F2A" w:rsidRDefault="00775F2A">
      <w:r>
        <w:separator/>
      </w:r>
    </w:p>
  </w:footnote>
  <w:footnote w:type="continuationSeparator" w:id="0">
    <w:p w14:paraId="369DC88A" w14:textId="77777777" w:rsidR="00775F2A" w:rsidRDefault="00775F2A">
      <w:r>
        <w:continuationSeparator/>
      </w:r>
    </w:p>
  </w:footnote>
  <w:footnote w:type="continuationNotice" w:id="1">
    <w:p w14:paraId="07B4D7EF" w14:textId="77777777" w:rsidR="00775F2A" w:rsidRDefault="00775F2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67"/>
    <w:rsid w:val="00000E6F"/>
    <w:rsid w:val="00001970"/>
    <w:rsid w:val="00006067"/>
    <w:rsid w:val="000114C9"/>
    <w:rsid w:val="00016006"/>
    <w:rsid w:val="0001731D"/>
    <w:rsid w:val="000245D3"/>
    <w:rsid w:val="000335C0"/>
    <w:rsid w:val="00042D03"/>
    <w:rsid w:val="00051D84"/>
    <w:rsid w:val="000544D1"/>
    <w:rsid w:val="00055EA0"/>
    <w:rsid w:val="00055F87"/>
    <w:rsid w:val="00070A72"/>
    <w:rsid w:val="0007737B"/>
    <w:rsid w:val="000915D9"/>
    <w:rsid w:val="000A59CA"/>
    <w:rsid w:val="000A70FA"/>
    <w:rsid w:val="000B1DB0"/>
    <w:rsid w:val="000B5A76"/>
    <w:rsid w:val="000D1A30"/>
    <w:rsid w:val="000D298D"/>
    <w:rsid w:val="000D539F"/>
    <w:rsid w:val="000D7022"/>
    <w:rsid w:val="000E77F1"/>
    <w:rsid w:val="000E7AF6"/>
    <w:rsid w:val="000F064F"/>
    <w:rsid w:val="000F63C8"/>
    <w:rsid w:val="000F6839"/>
    <w:rsid w:val="001057C2"/>
    <w:rsid w:val="00113D8B"/>
    <w:rsid w:val="001174CD"/>
    <w:rsid w:val="00122EBB"/>
    <w:rsid w:val="0012512A"/>
    <w:rsid w:val="00142D03"/>
    <w:rsid w:val="00143DC0"/>
    <w:rsid w:val="00144B30"/>
    <w:rsid w:val="0014554D"/>
    <w:rsid w:val="001515C1"/>
    <w:rsid w:val="00157838"/>
    <w:rsid w:val="001629B9"/>
    <w:rsid w:val="00190100"/>
    <w:rsid w:val="001A6CC0"/>
    <w:rsid w:val="001B2414"/>
    <w:rsid w:val="001C1909"/>
    <w:rsid w:val="001E5A99"/>
    <w:rsid w:val="001E6A38"/>
    <w:rsid w:val="001F1881"/>
    <w:rsid w:val="00201C67"/>
    <w:rsid w:val="002160F7"/>
    <w:rsid w:val="0022253C"/>
    <w:rsid w:val="002267BD"/>
    <w:rsid w:val="002332D7"/>
    <w:rsid w:val="00234096"/>
    <w:rsid w:val="002344C4"/>
    <w:rsid w:val="00252660"/>
    <w:rsid w:val="00254B39"/>
    <w:rsid w:val="00282E3B"/>
    <w:rsid w:val="00285118"/>
    <w:rsid w:val="002B00B6"/>
    <w:rsid w:val="002B09E0"/>
    <w:rsid w:val="002B6EB0"/>
    <w:rsid w:val="002C4F24"/>
    <w:rsid w:val="002F3033"/>
    <w:rsid w:val="002F7961"/>
    <w:rsid w:val="00313CD3"/>
    <w:rsid w:val="00314303"/>
    <w:rsid w:val="0031615B"/>
    <w:rsid w:val="0032793A"/>
    <w:rsid w:val="00331392"/>
    <w:rsid w:val="00337A1F"/>
    <w:rsid w:val="00353F2B"/>
    <w:rsid w:val="0035464E"/>
    <w:rsid w:val="0035636D"/>
    <w:rsid w:val="00372E0F"/>
    <w:rsid w:val="0037386B"/>
    <w:rsid w:val="00377DBA"/>
    <w:rsid w:val="003B6959"/>
    <w:rsid w:val="003C4D61"/>
    <w:rsid w:val="003C63A7"/>
    <w:rsid w:val="003C73BC"/>
    <w:rsid w:val="003D1137"/>
    <w:rsid w:val="003D1E6B"/>
    <w:rsid w:val="003D73FB"/>
    <w:rsid w:val="003F164F"/>
    <w:rsid w:val="00400735"/>
    <w:rsid w:val="00406D30"/>
    <w:rsid w:val="00410F68"/>
    <w:rsid w:val="00414CFB"/>
    <w:rsid w:val="004176AE"/>
    <w:rsid w:val="00422E25"/>
    <w:rsid w:val="00424221"/>
    <w:rsid w:val="004305B8"/>
    <w:rsid w:val="00431E38"/>
    <w:rsid w:val="004337FD"/>
    <w:rsid w:val="00437F14"/>
    <w:rsid w:val="00452635"/>
    <w:rsid w:val="00453024"/>
    <w:rsid w:val="00456254"/>
    <w:rsid w:val="00460A49"/>
    <w:rsid w:val="004645FA"/>
    <w:rsid w:val="00472E78"/>
    <w:rsid w:val="0047500A"/>
    <w:rsid w:val="00475AF1"/>
    <w:rsid w:val="00494D7A"/>
    <w:rsid w:val="004959B0"/>
    <w:rsid w:val="00497419"/>
    <w:rsid w:val="00497714"/>
    <w:rsid w:val="004A47A0"/>
    <w:rsid w:val="004B2901"/>
    <w:rsid w:val="004B4D7E"/>
    <w:rsid w:val="004B7CFC"/>
    <w:rsid w:val="004C187B"/>
    <w:rsid w:val="004D489B"/>
    <w:rsid w:val="004E54AB"/>
    <w:rsid w:val="004F3070"/>
    <w:rsid w:val="005069F0"/>
    <w:rsid w:val="00510A7A"/>
    <w:rsid w:val="005116AA"/>
    <w:rsid w:val="00515BC7"/>
    <w:rsid w:val="005219FA"/>
    <w:rsid w:val="00534416"/>
    <w:rsid w:val="005344D0"/>
    <w:rsid w:val="005447AD"/>
    <w:rsid w:val="00546D04"/>
    <w:rsid w:val="00563170"/>
    <w:rsid w:val="00567196"/>
    <w:rsid w:val="00571843"/>
    <w:rsid w:val="0057719E"/>
    <w:rsid w:val="0058058A"/>
    <w:rsid w:val="00592F38"/>
    <w:rsid w:val="005B1EDE"/>
    <w:rsid w:val="005B4B67"/>
    <w:rsid w:val="005B6E61"/>
    <w:rsid w:val="005C2595"/>
    <w:rsid w:val="005C45D4"/>
    <w:rsid w:val="005E20B0"/>
    <w:rsid w:val="005F600A"/>
    <w:rsid w:val="006025D4"/>
    <w:rsid w:val="00634D61"/>
    <w:rsid w:val="00636D79"/>
    <w:rsid w:val="00641867"/>
    <w:rsid w:val="006461AF"/>
    <w:rsid w:val="006474C4"/>
    <w:rsid w:val="00672581"/>
    <w:rsid w:val="00672F6C"/>
    <w:rsid w:val="00674932"/>
    <w:rsid w:val="00687859"/>
    <w:rsid w:val="00692E42"/>
    <w:rsid w:val="006A05D6"/>
    <w:rsid w:val="006A205A"/>
    <w:rsid w:val="006A42EA"/>
    <w:rsid w:val="006A518C"/>
    <w:rsid w:val="006A5A2D"/>
    <w:rsid w:val="006B3D2A"/>
    <w:rsid w:val="006B4478"/>
    <w:rsid w:val="006C5157"/>
    <w:rsid w:val="006C7FC8"/>
    <w:rsid w:val="006D7B68"/>
    <w:rsid w:val="00701498"/>
    <w:rsid w:val="007024AF"/>
    <w:rsid w:val="00702ECC"/>
    <w:rsid w:val="0071233E"/>
    <w:rsid w:val="00715DF5"/>
    <w:rsid w:val="00717D2A"/>
    <w:rsid w:val="00745D24"/>
    <w:rsid w:val="00775F2A"/>
    <w:rsid w:val="00777610"/>
    <w:rsid w:val="007876CB"/>
    <w:rsid w:val="007A39BD"/>
    <w:rsid w:val="007B23BB"/>
    <w:rsid w:val="007C3F39"/>
    <w:rsid w:val="007C4703"/>
    <w:rsid w:val="007D319D"/>
    <w:rsid w:val="007F7EF6"/>
    <w:rsid w:val="008015D7"/>
    <w:rsid w:val="00807F9F"/>
    <w:rsid w:val="00814D57"/>
    <w:rsid w:val="008205A2"/>
    <w:rsid w:val="00831688"/>
    <w:rsid w:val="0083321C"/>
    <w:rsid w:val="00842188"/>
    <w:rsid w:val="00842C3B"/>
    <w:rsid w:val="00845D79"/>
    <w:rsid w:val="00847347"/>
    <w:rsid w:val="008505DC"/>
    <w:rsid w:val="00852474"/>
    <w:rsid w:val="00861CD2"/>
    <w:rsid w:val="00862A57"/>
    <w:rsid w:val="00871C1D"/>
    <w:rsid w:val="0088280E"/>
    <w:rsid w:val="00882B4B"/>
    <w:rsid w:val="008909AB"/>
    <w:rsid w:val="00896BA5"/>
    <w:rsid w:val="00896FDA"/>
    <w:rsid w:val="008C3691"/>
    <w:rsid w:val="008D7C15"/>
    <w:rsid w:val="008E1BBB"/>
    <w:rsid w:val="008E6C1C"/>
    <w:rsid w:val="008F076E"/>
    <w:rsid w:val="00913631"/>
    <w:rsid w:val="009139ED"/>
    <w:rsid w:val="00932514"/>
    <w:rsid w:val="00933DB5"/>
    <w:rsid w:val="00935D71"/>
    <w:rsid w:val="00942B7B"/>
    <w:rsid w:val="00947735"/>
    <w:rsid w:val="0094790F"/>
    <w:rsid w:val="00955BFC"/>
    <w:rsid w:val="009572AB"/>
    <w:rsid w:val="00964E35"/>
    <w:rsid w:val="00966E66"/>
    <w:rsid w:val="0097349C"/>
    <w:rsid w:val="00974439"/>
    <w:rsid w:val="00975D42"/>
    <w:rsid w:val="00990BC6"/>
    <w:rsid w:val="009927E5"/>
    <w:rsid w:val="00996D80"/>
    <w:rsid w:val="009B228F"/>
    <w:rsid w:val="009B2DB8"/>
    <w:rsid w:val="009B6911"/>
    <w:rsid w:val="009C201B"/>
    <w:rsid w:val="009D1ED6"/>
    <w:rsid w:val="009E3E5B"/>
    <w:rsid w:val="009E629B"/>
    <w:rsid w:val="009E7EB6"/>
    <w:rsid w:val="009F6095"/>
    <w:rsid w:val="00A0214B"/>
    <w:rsid w:val="00A06680"/>
    <w:rsid w:val="00A073D6"/>
    <w:rsid w:val="00A10E41"/>
    <w:rsid w:val="00A300BF"/>
    <w:rsid w:val="00A3070F"/>
    <w:rsid w:val="00A55ED8"/>
    <w:rsid w:val="00A56121"/>
    <w:rsid w:val="00A61B30"/>
    <w:rsid w:val="00A675AC"/>
    <w:rsid w:val="00A817FD"/>
    <w:rsid w:val="00A85BD1"/>
    <w:rsid w:val="00AA404B"/>
    <w:rsid w:val="00AA60B2"/>
    <w:rsid w:val="00AA7CF9"/>
    <w:rsid w:val="00AC469E"/>
    <w:rsid w:val="00AC58EF"/>
    <w:rsid w:val="00AD21DD"/>
    <w:rsid w:val="00AD3C7F"/>
    <w:rsid w:val="00AE231F"/>
    <w:rsid w:val="00AF03B1"/>
    <w:rsid w:val="00AF4A6E"/>
    <w:rsid w:val="00B0303F"/>
    <w:rsid w:val="00B053B7"/>
    <w:rsid w:val="00B1415F"/>
    <w:rsid w:val="00B33815"/>
    <w:rsid w:val="00B35DA9"/>
    <w:rsid w:val="00B371D8"/>
    <w:rsid w:val="00B40005"/>
    <w:rsid w:val="00B4184F"/>
    <w:rsid w:val="00B41C42"/>
    <w:rsid w:val="00B4468E"/>
    <w:rsid w:val="00B5010D"/>
    <w:rsid w:val="00B5103A"/>
    <w:rsid w:val="00B60555"/>
    <w:rsid w:val="00B609D5"/>
    <w:rsid w:val="00B6171E"/>
    <w:rsid w:val="00B740DA"/>
    <w:rsid w:val="00B743B2"/>
    <w:rsid w:val="00B82DFA"/>
    <w:rsid w:val="00B83A3F"/>
    <w:rsid w:val="00B84C4B"/>
    <w:rsid w:val="00B92A39"/>
    <w:rsid w:val="00BB13B8"/>
    <w:rsid w:val="00BB4345"/>
    <w:rsid w:val="00BB5071"/>
    <w:rsid w:val="00BB5E4E"/>
    <w:rsid w:val="00BB6CF2"/>
    <w:rsid w:val="00BC5260"/>
    <w:rsid w:val="00BE0656"/>
    <w:rsid w:val="00BE4E77"/>
    <w:rsid w:val="00BE7E83"/>
    <w:rsid w:val="00BF020D"/>
    <w:rsid w:val="00C22EDB"/>
    <w:rsid w:val="00C5585E"/>
    <w:rsid w:val="00C6774D"/>
    <w:rsid w:val="00C729E9"/>
    <w:rsid w:val="00C73AB3"/>
    <w:rsid w:val="00C759CE"/>
    <w:rsid w:val="00C85C1E"/>
    <w:rsid w:val="00CA4410"/>
    <w:rsid w:val="00CA7DBE"/>
    <w:rsid w:val="00CC5B25"/>
    <w:rsid w:val="00CC73F1"/>
    <w:rsid w:val="00CC7964"/>
    <w:rsid w:val="00CD4427"/>
    <w:rsid w:val="00CD6B4F"/>
    <w:rsid w:val="00CE4151"/>
    <w:rsid w:val="00CF7AFA"/>
    <w:rsid w:val="00D0299E"/>
    <w:rsid w:val="00D13E3A"/>
    <w:rsid w:val="00D22867"/>
    <w:rsid w:val="00D34CAA"/>
    <w:rsid w:val="00D36742"/>
    <w:rsid w:val="00D71055"/>
    <w:rsid w:val="00D87242"/>
    <w:rsid w:val="00D87ED5"/>
    <w:rsid w:val="00D967F0"/>
    <w:rsid w:val="00DC3627"/>
    <w:rsid w:val="00DC372F"/>
    <w:rsid w:val="00DD5A5D"/>
    <w:rsid w:val="00DE0A8C"/>
    <w:rsid w:val="00DE1F5B"/>
    <w:rsid w:val="00DE26EE"/>
    <w:rsid w:val="00DE55DF"/>
    <w:rsid w:val="00DF4EEF"/>
    <w:rsid w:val="00E205B0"/>
    <w:rsid w:val="00E24BB9"/>
    <w:rsid w:val="00E25635"/>
    <w:rsid w:val="00E3052B"/>
    <w:rsid w:val="00E3086D"/>
    <w:rsid w:val="00E31D94"/>
    <w:rsid w:val="00E439A8"/>
    <w:rsid w:val="00E5158C"/>
    <w:rsid w:val="00E557C5"/>
    <w:rsid w:val="00E5771C"/>
    <w:rsid w:val="00E8159A"/>
    <w:rsid w:val="00E8763C"/>
    <w:rsid w:val="00EA275C"/>
    <w:rsid w:val="00EB3B8E"/>
    <w:rsid w:val="00EB57B3"/>
    <w:rsid w:val="00EC1230"/>
    <w:rsid w:val="00ED54F7"/>
    <w:rsid w:val="00EE20A3"/>
    <w:rsid w:val="00EF051F"/>
    <w:rsid w:val="00EF75FE"/>
    <w:rsid w:val="00F05617"/>
    <w:rsid w:val="00F05E7B"/>
    <w:rsid w:val="00F1607C"/>
    <w:rsid w:val="00F16354"/>
    <w:rsid w:val="00F20391"/>
    <w:rsid w:val="00F25D82"/>
    <w:rsid w:val="00F34497"/>
    <w:rsid w:val="00F36E52"/>
    <w:rsid w:val="00F573F6"/>
    <w:rsid w:val="00F57D39"/>
    <w:rsid w:val="00F61400"/>
    <w:rsid w:val="00F62ACA"/>
    <w:rsid w:val="00F716C1"/>
    <w:rsid w:val="00F7596C"/>
    <w:rsid w:val="00F771FF"/>
    <w:rsid w:val="00F775B0"/>
    <w:rsid w:val="00F77A04"/>
    <w:rsid w:val="00F8568C"/>
    <w:rsid w:val="00F9566A"/>
    <w:rsid w:val="00FA2ACC"/>
    <w:rsid w:val="00FA34CB"/>
    <w:rsid w:val="00FA62B7"/>
    <w:rsid w:val="00FA6390"/>
    <w:rsid w:val="00FC0E55"/>
    <w:rsid w:val="00FC1C3F"/>
    <w:rsid w:val="00FD2B9B"/>
    <w:rsid w:val="00FE14A4"/>
    <w:rsid w:val="00FE208A"/>
    <w:rsid w:val="00FF58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96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sz w:val="20"/>
      <w:lang w:val="en-US" w:eastAsia="en-US"/>
    </w:rPr>
  </w:style>
  <w:style w:type="paragraph" w:styleId="Header">
    <w:name w:val="header"/>
    <w:basedOn w:val="Normal"/>
    <w:pPr>
      <w:tabs>
        <w:tab w:val="center" w:pos="4320"/>
        <w:tab w:val="right" w:pos="8640"/>
      </w:tabs>
    </w:pPr>
    <w:rPr>
      <w:lang w:eastAsia="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87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743B2"/>
    <w:rPr>
      <w:rFonts w:ascii="Times New Roman" w:eastAsiaTheme="minorHAnsi" w:hAnsi="Times New Roman"/>
      <w:sz w:val="24"/>
      <w:szCs w:val="24"/>
    </w:rPr>
  </w:style>
  <w:style w:type="character" w:styleId="Hyperlink">
    <w:name w:val="Hyperlink"/>
    <w:basedOn w:val="DefaultParagraphFont"/>
    <w:rsid w:val="00AA60B2"/>
    <w:rPr>
      <w:color w:val="0563C1" w:themeColor="hyperlink"/>
      <w:u w:val="single"/>
    </w:rPr>
  </w:style>
  <w:style w:type="character" w:customStyle="1" w:styleId="UnresolvedMention">
    <w:name w:val="Unresolved Mention"/>
    <w:basedOn w:val="DefaultParagraphFont"/>
    <w:uiPriority w:val="99"/>
    <w:semiHidden/>
    <w:unhideWhenUsed/>
    <w:rsid w:val="00AA60B2"/>
    <w:rPr>
      <w:color w:val="605E5C"/>
      <w:shd w:val="clear" w:color="auto" w:fill="E1DFDD"/>
    </w:rPr>
  </w:style>
  <w:style w:type="character" w:styleId="FollowedHyperlink">
    <w:name w:val="FollowedHyperlink"/>
    <w:basedOn w:val="DefaultParagraphFont"/>
    <w:rsid w:val="00BC526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sz w:val="20"/>
      <w:lang w:val="en-US" w:eastAsia="en-US"/>
    </w:rPr>
  </w:style>
  <w:style w:type="paragraph" w:styleId="Header">
    <w:name w:val="header"/>
    <w:basedOn w:val="Normal"/>
    <w:pPr>
      <w:tabs>
        <w:tab w:val="center" w:pos="4320"/>
        <w:tab w:val="right" w:pos="8640"/>
      </w:tabs>
    </w:pPr>
    <w:rPr>
      <w:lang w:eastAsia="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87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743B2"/>
    <w:rPr>
      <w:rFonts w:ascii="Times New Roman" w:eastAsiaTheme="minorHAnsi" w:hAnsi="Times New Roman"/>
      <w:sz w:val="24"/>
      <w:szCs w:val="24"/>
    </w:rPr>
  </w:style>
  <w:style w:type="character" w:styleId="Hyperlink">
    <w:name w:val="Hyperlink"/>
    <w:basedOn w:val="DefaultParagraphFont"/>
    <w:rsid w:val="00AA60B2"/>
    <w:rPr>
      <w:color w:val="0563C1" w:themeColor="hyperlink"/>
      <w:u w:val="single"/>
    </w:rPr>
  </w:style>
  <w:style w:type="character" w:customStyle="1" w:styleId="UnresolvedMention">
    <w:name w:val="Unresolved Mention"/>
    <w:basedOn w:val="DefaultParagraphFont"/>
    <w:uiPriority w:val="99"/>
    <w:semiHidden/>
    <w:unhideWhenUsed/>
    <w:rsid w:val="00AA60B2"/>
    <w:rPr>
      <w:color w:val="605E5C"/>
      <w:shd w:val="clear" w:color="auto" w:fill="E1DFDD"/>
    </w:rPr>
  </w:style>
  <w:style w:type="character" w:styleId="FollowedHyperlink">
    <w:name w:val="FollowedHyperlink"/>
    <w:basedOn w:val="DefaultParagraphFont"/>
    <w:rsid w:val="00BC52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39091">
      <w:bodyDiv w:val="1"/>
      <w:marLeft w:val="0"/>
      <w:marRight w:val="0"/>
      <w:marTop w:val="0"/>
      <w:marBottom w:val="0"/>
      <w:divBdr>
        <w:top w:val="none" w:sz="0" w:space="0" w:color="auto"/>
        <w:left w:val="none" w:sz="0" w:space="0" w:color="auto"/>
        <w:bottom w:val="none" w:sz="0" w:space="0" w:color="auto"/>
        <w:right w:val="none" w:sz="0" w:space="0" w:color="auto"/>
      </w:divBdr>
    </w:div>
    <w:div w:id="793642762">
      <w:bodyDiv w:val="1"/>
      <w:marLeft w:val="0"/>
      <w:marRight w:val="0"/>
      <w:marTop w:val="0"/>
      <w:marBottom w:val="0"/>
      <w:divBdr>
        <w:top w:val="none" w:sz="0" w:space="0" w:color="auto"/>
        <w:left w:val="none" w:sz="0" w:space="0" w:color="auto"/>
        <w:bottom w:val="none" w:sz="0" w:space="0" w:color="auto"/>
        <w:right w:val="none" w:sz="0" w:space="0" w:color="auto"/>
      </w:divBdr>
    </w:div>
    <w:div w:id="1320187242">
      <w:bodyDiv w:val="1"/>
      <w:marLeft w:val="0"/>
      <w:marRight w:val="0"/>
      <w:marTop w:val="0"/>
      <w:marBottom w:val="0"/>
      <w:divBdr>
        <w:top w:val="none" w:sz="0" w:space="0" w:color="auto"/>
        <w:left w:val="none" w:sz="0" w:space="0" w:color="auto"/>
        <w:bottom w:val="none" w:sz="0" w:space="0" w:color="auto"/>
        <w:right w:val="none" w:sz="0" w:space="0" w:color="auto"/>
      </w:divBdr>
    </w:div>
    <w:div w:id="148157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https://www.gov.uk/government/publications/coronavirus-covid-19-early-years-and-childcare-closures/coronavirus-covid-19-early-years-and-childcare-closures" TargetMode="External"/><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2468</Words>
  <Characters>14072</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SCHOOL SPECIFIC RISK ASSESSMENT FOR EDUCATIONAL VISIT TO:</vt:lpstr>
    </vt:vector>
  </TitlesOfParts>
  <Company>Nottinghamshire County Council</Company>
  <LinksUpToDate>false</LinksUpToDate>
  <CharactersWithSpaces>16507</CharactersWithSpaces>
  <SharedDoc>false</SharedDoc>
  <HLinks>
    <vt:vector size="12" baseType="variant">
      <vt:variant>
        <vt:i4>4128867</vt:i4>
      </vt:variant>
      <vt:variant>
        <vt:i4>3</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4128867</vt:i4>
      </vt:variant>
      <vt:variant>
        <vt:i4>0</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SPECIFIC RISK ASSESSMENT FOR EDUCATIONAL VISIT TO:</dc:title>
  <dc:subject/>
  <dc:creator>Alison Norrington;Kangaroo TLC</dc:creator>
  <cp:keywords/>
  <dc:description/>
  <cp:lastModifiedBy>Elizabeth Koffman</cp:lastModifiedBy>
  <cp:revision>2</cp:revision>
  <cp:lastPrinted>2004-11-10T12:06:00Z</cp:lastPrinted>
  <dcterms:created xsi:type="dcterms:W3CDTF">2020-09-06T12:50:00Z</dcterms:created>
  <dcterms:modified xsi:type="dcterms:W3CDTF">2020-09-06T12:50:00Z</dcterms:modified>
</cp:coreProperties>
</file>